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F7" w:rsidRPr="00C813F7" w:rsidRDefault="00C813F7" w:rsidP="00C813F7">
      <w:pPr>
        <w:spacing w:before="100" w:beforeAutospacing="1" w:after="100" w:afterAutospacing="1" w:line="240" w:lineRule="auto"/>
        <w:outlineLvl w:val="0"/>
        <w:rPr>
          <w:rFonts w:ascii="Times New Roman" w:eastAsia="Times New Roman" w:hAnsi="Times New Roman" w:cs="Times New Roman"/>
          <w:b/>
          <w:bCs/>
          <w:kern w:val="36"/>
          <w:sz w:val="40"/>
          <w:szCs w:val="40"/>
          <w:lang w:eastAsia="fr-FR"/>
        </w:rPr>
      </w:pPr>
      <w:r w:rsidRPr="00C813F7">
        <w:rPr>
          <w:rFonts w:ascii="Times New Roman" w:eastAsia="Times New Roman" w:hAnsi="Times New Roman" w:cs="Times New Roman"/>
          <w:b/>
          <w:bCs/>
          <w:kern w:val="36"/>
          <w:sz w:val="40"/>
          <w:szCs w:val="40"/>
          <w:lang w:eastAsia="fr-FR"/>
        </w:rPr>
        <w:t>Le mythe du Bon Sauvage : résumé &amp; origine</w:t>
      </w:r>
    </w:p>
    <w:p w:rsidR="00762D6D" w:rsidRDefault="00C813F7" w:rsidP="00762D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Définition du mythe du Bon Sauvage</w:t>
      </w:r>
    </w:p>
    <w:p w:rsidR="00C813F7" w:rsidRPr="00C813F7" w:rsidRDefault="00C813F7" w:rsidP="00762D6D">
      <w:p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C813F7">
        <w:rPr>
          <w:rFonts w:ascii="Times New Roman" w:eastAsia="Times New Roman" w:hAnsi="Times New Roman" w:cs="Times New Roman"/>
          <w:b/>
          <w:bCs/>
          <w:sz w:val="24"/>
          <w:szCs w:val="24"/>
          <w:lang w:eastAsia="fr-FR"/>
        </w:rPr>
        <w:t>Le Bon Sauvage</w:t>
      </w:r>
      <w:r w:rsidRPr="00C813F7">
        <w:rPr>
          <w:rFonts w:ascii="Times New Roman" w:eastAsia="Times New Roman" w:hAnsi="Times New Roman" w:cs="Times New Roman"/>
          <w:sz w:val="24"/>
          <w:szCs w:val="24"/>
          <w:lang w:eastAsia="fr-FR"/>
        </w:rPr>
        <w:t xml:space="preserve"> est un concept philosophique qui désigne les hommes qui vivent encore à l'état de nature, c'est-à-dire en contact direct avec la nature, avant l'émergence d'une société de droits. "Sauvage" signifie ici non-cultivé, hors de toute civilisation.</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sz w:val="24"/>
          <w:szCs w:val="24"/>
          <w:lang w:eastAsia="fr-FR"/>
        </w:rPr>
        <w:t xml:space="preserve">Le Bon Sauvage est libre de du </w:t>
      </w:r>
      <w:r w:rsidRPr="00C813F7">
        <w:rPr>
          <w:rFonts w:ascii="Times New Roman" w:eastAsia="Times New Roman" w:hAnsi="Times New Roman" w:cs="Times New Roman"/>
          <w:b/>
          <w:bCs/>
          <w:sz w:val="24"/>
          <w:szCs w:val="24"/>
          <w:lang w:eastAsia="fr-FR"/>
        </w:rPr>
        <w:t>péché originel</w:t>
      </w:r>
      <w:r w:rsidRPr="00C813F7">
        <w:rPr>
          <w:rFonts w:ascii="Times New Roman" w:eastAsia="Times New Roman" w:hAnsi="Times New Roman" w:cs="Times New Roman"/>
          <w:sz w:val="24"/>
          <w:szCs w:val="24"/>
          <w:lang w:eastAsia="fr-FR"/>
        </w:rPr>
        <w:t xml:space="preserve"> (il ne connaît pas la pudeur, l'avarice, la jalousie, la propriété privée...). Il vit dans un paradis perdu qui pourvoit à tous ses besoins.</w:t>
      </w:r>
    </w:p>
    <w:p w:rsidR="00C813F7" w:rsidRPr="00C813F7" w:rsidRDefault="00C813F7" w:rsidP="00C813F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L'origine du mythe du Bon Sauvage</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sz w:val="24"/>
          <w:szCs w:val="24"/>
          <w:lang w:eastAsia="fr-FR"/>
        </w:rPr>
        <w:t xml:space="preserve">À la fin du XVe siècle, </w:t>
      </w:r>
      <w:r w:rsidRPr="00C813F7">
        <w:rPr>
          <w:rFonts w:ascii="Times New Roman" w:eastAsia="Times New Roman" w:hAnsi="Times New Roman" w:cs="Times New Roman"/>
          <w:b/>
          <w:bCs/>
          <w:sz w:val="24"/>
          <w:szCs w:val="24"/>
          <w:lang w:eastAsia="fr-FR"/>
        </w:rPr>
        <w:t>Christophe Colomb</w:t>
      </w:r>
      <w:r w:rsidRPr="00C813F7">
        <w:rPr>
          <w:rFonts w:ascii="Times New Roman" w:eastAsia="Times New Roman" w:hAnsi="Times New Roman" w:cs="Times New Roman"/>
          <w:sz w:val="24"/>
          <w:szCs w:val="24"/>
          <w:lang w:eastAsia="fr-FR"/>
        </w:rPr>
        <w:t xml:space="preserve"> découvre accidentellement l'Amérique. Dès lors, les voyages vers le Nouveau Monde se multiplient et les explorateurs portugais, espagnols, italiens, français et anglais entrent</w:t>
      </w:r>
      <w:r>
        <w:rPr>
          <w:rFonts w:ascii="Times New Roman" w:eastAsia="Times New Roman" w:hAnsi="Times New Roman" w:cs="Times New Roman"/>
          <w:sz w:val="24"/>
          <w:szCs w:val="24"/>
          <w:lang w:eastAsia="fr-FR"/>
        </w:rPr>
        <w:t xml:space="preserve"> en contact avec une "jeune hu</w:t>
      </w:r>
      <w:r w:rsidRPr="00C813F7">
        <w:rPr>
          <w:rFonts w:ascii="Times New Roman" w:eastAsia="Times New Roman" w:hAnsi="Times New Roman" w:cs="Times New Roman"/>
          <w:sz w:val="24"/>
          <w:szCs w:val="24"/>
          <w:lang w:eastAsia="fr-FR"/>
        </w:rPr>
        <w:t xml:space="preserve">manité". Des textes relatent des hommes nus, pacifiques et innocents. </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sz w:val="24"/>
          <w:szCs w:val="24"/>
          <w:lang w:eastAsia="fr-FR"/>
        </w:rPr>
        <w:t xml:space="preserve">Les récits de voyage de </w:t>
      </w:r>
      <w:r w:rsidRPr="00C813F7">
        <w:rPr>
          <w:rFonts w:ascii="Times New Roman" w:eastAsia="Times New Roman" w:hAnsi="Times New Roman" w:cs="Times New Roman"/>
          <w:b/>
          <w:bCs/>
          <w:sz w:val="24"/>
          <w:szCs w:val="24"/>
          <w:lang w:eastAsia="fr-FR"/>
        </w:rPr>
        <w:t>Jacques Cartier</w:t>
      </w:r>
      <w:r w:rsidRPr="00C813F7">
        <w:rPr>
          <w:rFonts w:ascii="Times New Roman" w:eastAsia="Times New Roman" w:hAnsi="Times New Roman" w:cs="Times New Roman"/>
          <w:sz w:val="24"/>
          <w:szCs w:val="24"/>
          <w:lang w:eastAsia="fr-FR"/>
        </w:rPr>
        <w:t xml:space="preserve"> ont aussi contribué au mythe. Il dit des autochtones qu'il rencontre au Canada qu'ils ont "l'âme aussi pure que des enfants". Leur nature et leur mode de vie les rendent inoffensifs et vulnérables. En parallèle du mythe du Bon Sauvage, se développe le mythe de l'Eldorado, un paradis perdu rempli d'or.</w:t>
      </w:r>
    </w:p>
    <w:p w:rsidR="00C813F7" w:rsidRPr="00C813F7" w:rsidRDefault="00C813F7" w:rsidP="00C813F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Le mythe du Bon Sauvage chez Montaigne</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sz w:val="24"/>
          <w:szCs w:val="24"/>
          <w:lang w:eastAsia="fr-FR"/>
        </w:rPr>
        <w:t>Dans</w:t>
      </w:r>
      <w:r w:rsidRPr="00C813F7">
        <w:rPr>
          <w:rFonts w:ascii="Times New Roman" w:eastAsia="Times New Roman" w:hAnsi="Times New Roman" w:cs="Times New Roman"/>
          <w:i/>
          <w:iCs/>
          <w:sz w:val="24"/>
          <w:szCs w:val="24"/>
          <w:lang w:eastAsia="fr-FR"/>
        </w:rPr>
        <w:t xml:space="preserve"> Les Essais</w:t>
      </w:r>
      <w:r w:rsidRPr="00C813F7">
        <w:rPr>
          <w:rFonts w:ascii="Times New Roman" w:eastAsia="Times New Roman" w:hAnsi="Times New Roman" w:cs="Times New Roman"/>
          <w:sz w:val="24"/>
          <w:szCs w:val="24"/>
          <w:lang w:eastAsia="fr-FR"/>
        </w:rPr>
        <w:t xml:space="preserve"> de</w:t>
      </w:r>
      <w:r w:rsidRPr="00C813F7">
        <w:rPr>
          <w:rFonts w:ascii="Times New Roman" w:eastAsia="Times New Roman" w:hAnsi="Times New Roman" w:cs="Times New Roman"/>
          <w:b/>
          <w:bCs/>
          <w:sz w:val="24"/>
          <w:szCs w:val="24"/>
          <w:lang w:eastAsia="fr-FR"/>
        </w:rPr>
        <w:t xml:space="preserve"> Montaigne</w:t>
      </w:r>
      <w:r w:rsidRPr="00C813F7">
        <w:rPr>
          <w:rFonts w:ascii="Times New Roman" w:eastAsia="Times New Roman" w:hAnsi="Times New Roman" w:cs="Times New Roman"/>
          <w:sz w:val="24"/>
          <w:szCs w:val="24"/>
          <w:lang w:eastAsia="fr-FR"/>
        </w:rPr>
        <w:t xml:space="preserve">, on trouve un chapitre intitulé </w:t>
      </w:r>
      <w:r w:rsidRPr="00C813F7">
        <w:rPr>
          <w:rFonts w:ascii="Times New Roman" w:eastAsia="Times New Roman" w:hAnsi="Times New Roman" w:cs="Times New Roman"/>
          <w:i/>
          <w:iCs/>
          <w:sz w:val="24"/>
          <w:szCs w:val="24"/>
          <w:lang w:eastAsia="fr-FR"/>
        </w:rPr>
        <w:t>Les Cannibales</w:t>
      </w:r>
      <w:r w:rsidRPr="00C813F7">
        <w:rPr>
          <w:rFonts w:ascii="Times New Roman" w:eastAsia="Times New Roman" w:hAnsi="Times New Roman" w:cs="Times New Roman"/>
          <w:sz w:val="24"/>
          <w:szCs w:val="24"/>
          <w:lang w:eastAsia="fr-FR"/>
        </w:rPr>
        <w:t>. Le mythe prend alors un nouvel essor et l'auteur français prend parti pour les indigènes, dont l'âme n'est pas corrompue. Les Européens sont au contraire intéressés par les richesses et le pouvoir.</w:t>
      </w:r>
    </w:p>
    <w:p w:rsidR="00C813F7" w:rsidRPr="00C813F7" w:rsidRDefault="00C813F7" w:rsidP="00C813F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Le mythe du Bon Sauvage chez Rousseau</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b/>
          <w:bCs/>
          <w:sz w:val="24"/>
          <w:szCs w:val="24"/>
          <w:lang w:eastAsia="fr-FR"/>
        </w:rPr>
        <w:t>Rousseau</w:t>
      </w:r>
      <w:r w:rsidRPr="00C813F7">
        <w:rPr>
          <w:rFonts w:ascii="Times New Roman" w:eastAsia="Times New Roman" w:hAnsi="Times New Roman" w:cs="Times New Roman"/>
          <w:sz w:val="24"/>
          <w:szCs w:val="24"/>
          <w:lang w:eastAsia="fr-FR"/>
        </w:rPr>
        <w:t xml:space="preserve"> est communément présenté comme le père du mythe du Bon Sauvage moderne bien qu'il n'ait pas utilisé l'expression. Dans </w:t>
      </w:r>
      <w:r w:rsidRPr="00C813F7">
        <w:rPr>
          <w:rFonts w:ascii="Times New Roman" w:eastAsia="Times New Roman" w:hAnsi="Times New Roman" w:cs="Times New Roman"/>
          <w:i/>
          <w:iCs/>
          <w:sz w:val="24"/>
          <w:szCs w:val="24"/>
          <w:lang w:eastAsia="fr-FR"/>
        </w:rPr>
        <w:t>Discours sur l'origine des inégalités parmi les hommes</w:t>
      </w:r>
      <w:r w:rsidRPr="00C813F7">
        <w:rPr>
          <w:rFonts w:ascii="Times New Roman" w:eastAsia="Times New Roman" w:hAnsi="Times New Roman" w:cs="Times New Roman"/>
          <w:sz w:val="24"/>
          <w:szCs w:val="24"/>
          <w:lang w:eastAsia="fr-FR"/>
        </w:rPr>
        <w:t>, il parle d'un état de nature, pur et innocent, qui fut la période la plus heureuse de l'humanité.</w:t>
      </w:r>
    </w:p>
    <w:p w:rsidR="00C813F7" w:rsidRPr="00C813F7" w:rsidRDefault="00C813F7" w:rsidP="00C813F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Le mythe du Bon Sauvage chez Voltaire</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b/>
          <w:bCs/>
          <w:sz w:val="24"/>
          <w:szCs w:val="24"/>
          <w:lang w:eastAsia="fr-FR"/>
        </w:rPr>
        <w:t>Voltaire</w:t>
      </w:r>
      <w:r w:rsidRPr="00C813F7">
        <w:rPr>
          <w:rFonts w:ascii="Times New Roman" w:eastAsia="Times New Roman" w:hAnsi="Times New Roman" w:cs="Times New Roman"/>
          <w:sz w:val="24"/>
          <w:szCs w:val="24"/>
          <w:lang w:eastAsia="fr-FR"/>
        </w:rPr>
        <w:t xml:space="preserve"> est le chef de file des Lumières et l'inventeur du </w:t>
      </w:r>
      <w:hyperlink r:id="rId6" w:history="1">
        <w:r w:rsidRPr="00C813F7">
          <w:rPr>
            <w:rFonts w:ascii="Times New Roman" w:eastAsia="Times New Roman" w:hAnsi="Times New Roman" w:cs="Times New Roman"/>
            <w:color w:val="0000FF"/>
            <w:sz w:val="24"/>
            <w:szCs w:val="24"/>
            <w:u w:val="single"/>
            <w:lang w:eastAsia="fr-FR"/>
          </w:rPr>
          <w:t>conte philosophique</w:t>
        </w:r>
      </w:hyperlink>
      <w:r w:rsidRPr="00C813F7">
        <w:rPr>
          <w:rFonts w:ascii="Times New Roman" w:eastAsia="Times New Roman" w:hAnsi="Times New Roman" w:cs="Times New Roman"/>
          <w:sz w:val="24"/>
          <w:szCs w:val="24"/>
          <w:lang w:eastAsia="fr-FR"/>
        </w:rPr>
        <w:t xml:space="preserve">. Dans </w:t>
      </w:r>
      <w:r w:rsidRPr="00C813F7">
        <w:rPr>
          <w:rFonts w:ascii="Times New Roman" w:eastAsia="Times New Roman" w:hAnsi="Times New Roman" w:cs="Times New Roman"/>
          <w:i/>
          <w:iCs/>
          <w:sz w:val="24"/>
          <w:szCs w:val="24"/>
          <w:lang w:eastAsia="fr-FR"/>
        </w:rPr>
        <w:t>L'Ingénu</w:t>
      </w:r>
      <w:r w:rsidRPr="00C813F7">
        <w:rPr>
          <w:rFonts w:ascii="Times New Roman" w:eastAsia="Times New Roman" w:hAnsi="Times New Roman" w:cs="Times New Roman"/>
          <w:sz w:val="24"/>
          <w:szCs w:val="24"/>
          <w:lang w:eastAsia="fr-FR"/>
        </w:rPr>
        <w:t xml:space="preserve"> (1767), il reprend le mythe du Bon Sauvage en faisant évoluer un indien dans la société française de son temps. Le Huron voit les abus de pouvoir politiques et religieux des Européens.</w:t>
      </w:r>
    </w:p>
    <w:p w:rsidR="00C813F7" w:rsidRPr="00C813F7" w:rsidRDefault="00C813F7" w:rsidP="00C813F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Le mythe du Bon Sauvage au XXe siècle</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b/>
          <w:bCs/>
          <w:sz w:val="24"/>
          <w:szCs w:val="24"/>
          <w:lang w:eastAsia="fr-FR"/>
        </w:rPr>
        <w:lastRenderedPageBreak/>
        <w:t>Le XXe siècle</w:t>
      </w:r>
      <w:r w:rsidRPr="00C813F7">
        <w:rPr>
          <w:rFonts w:ascii="Times New Roman" w:eastAsia="Times New Roman" w:hAnsi="Times New Roman" w:cs="Times New Roman"/>
          <w:sz w:val="24"/>
          <w:szCs w:val="24"/>
          <w:lang w:eastAsia="fr-FR"/>
        </w:rPr>
        <w:t xml:space="preserve"> a été un siècle de guerres, de colonisation et de génocides, des horreurs commises au nom de la "civilisation". Le mythe du Bon Sauvage permet aux auteurs faire une satyre criante d'une société occidentale en perte de sens, injuste et cruelle, dont le progrès technique ne peut cacher la déchéance morale.</w:t>
      </w:r>
    </w:p>
    <w:p w:rsidR="00C813F7" w:rsidRPr="00C813F7" w:rsidRDefault="00C813F7" w:rsidP="00C813F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813F7">
        <w:rPr>
          <w:rFonts w:ascii="Times New Roman" w:eastAsia="Times New Roman" w:hAnsi="Times New Roman" w:cs="Times New Roman"/>
          <w:b/>
          <w:bCs/>
          <w:sz w:val="36"/>
          <w:szCs w:val="36"/>
          <w:lang w:eastAsia="fr-FR"/>
        </w:rPr>
        <w:t>Le Bon Sauvage existe-t-il ?</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b/>
          <w:bCs/>
          <w:sz w:val="24"/>
          <w:szCs w:val="24"/>
          <w:lang w:eastAsia="fr-FR"/>
        </w:rPr>
        <w:t>Les indiens d'Amérique</w:t>
      </w:r>
      <w:r w:rsidRPr="00C813F7">
        <w:rPr>
          <w:rFonts w:ascii="Times New Roman" w:eastAsia="Times New Roman" w:hAnsi="Times New Roman" w:cs="Times New Roman"/>
          <w:sz w:val="24"/>
          <w:szCs w:val="24"/>
          <w:lang w:eastAsia="fr-FR"/>
        </w:rPr>
        <w:t>, malgré les réserves qui ont été créées pour préserver leur espace et leur culture, ont souffert de la conquête du Far West : les indiens qui n'étaient pas massacrés succombaient aux maladies ou tombaient dans l’alcoolisme et la corruption des envahisseurs.</w:t>
      </w:r>
    </w:p>
    <w:p w:rsidR="00C813F7" w:rsidRPr="00C813F7" w:rsidRDefault="00C813F7" w:rsidP="00C813F7">
      <w:pPr>
        <w:spacing w:before="100" w:beforeAutospacing="1" w:after="100" w:afterAutospacing="1" w:line="240" w:lineRule="auto"/>
        <w:rPr>
          <w:rFonts w:ascii="Times New Roman" w:eastAsia="Times New Roman" w:hAnsi="Times New Roman" w:cs="Times New Roman"/>
          <w:sz w:val="24"/>
          <w:szCs w:val="24"/>
          <w:lang w:eastAsia="fr-FR"/>
        </w:rPr>
      </w:pPr>
      <w:r w:rsidRPr="00C813F7">
        <w:rPr>
          <w:rFonts w:ascii="Times New Roman" w:eastAsia="Times New Roman" w:hAnsi="Times New Roman" w:cs="Times New Roman"/>
          <w:sz w:val="24"/>
          <w:szCs w:val="24"/>
          <w:lang w:eastAsia="fr-FR"/>
        </w:rPr>
        <w:t xml:space="preserve">Mais il existe encore des tribus d'Amazonie, isolées et véritablement protégées de l'influence occidentale : </w:t>
      </w:r>
      <w:r w:rsidRPr="00C813F7">
        <w:rPr>
          <w:rFonts w:ascii="Times New Roman" w:eastAsia="Times New Roman" w:hAnsi="Times New Roman" w:cs="Times New Roman"/>
          <w:b/>
          <w:bCs/>
          <w:sz w:val="24"/>
          <w:szCs w:val="24"/>
          <w:lang w:eastAsia="fr-FR"/>
        </w:rPr>
        <w:t>Les Zo'é</w:t>
      </w:r>
      <w:r w:rsidRPr="00C813F7">
        <w:rPr>
          <w:rFonts w:ascii="Times New Roman" w:eastAsia="Times New Roman" w:hAnsi="Times New Roman" w:cs="Times New Roman"/>
          <w:sz w:val="24"/>
          <w:szCs w:val="24"/>
          <w:lang w:eastAsia="fr-FR"/>
        </w:rPr>
        <w:t xml:space="preserve"> en sont un bon exemple. Ils vivent dans le nord du Brésil, dans l'État du Pará, dans une zone interdite d'accès. Quelques privilégiés ont pu les approcher. Pour découvrir ces hommes qui ne connaissent pas l'avarice et la jalousie, nous vous recommandons le documentaire de Nicolas Hulot : </w:t>
      </w:r>
      <w:r w:rsidRPr="00C813F7">
        <w:rPr>
          <w:rFonts w:ascii="Times New Roman" w:eastAsia="Times New Roman" w:hAnsi="Times New Roman" w:cs="Times New Roman"/>
          <w:i/>
          <w:iCs/>
          <w:sz w:val="24"/>
          <w:szCs w:val="24"/>
          <w:lang w:eastAsia="fr-FR"/>
        </w:rPr>
        <w:t>Les Derniers Hommes Libres</w:t>
      </w:r>
    </w:p>
    <w:p w:rsidR="00C813F7" w:rsidRPr="00C813F7" w:rsidRDefault="00C813F7" w:rsidP="00547B8E">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4B7"/>
    <w:multiLevelType w:val="multilevel"/>
    <w:tmpl w:val="BF34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359D6"/>
    <w:multiLevelType w:val="multilevel"/>
    <w:tmpl w:val="7EB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05700"/>
    <w:multiLevelType w:val="multilevel"/>
    <w:tmpl w:val="D03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13DE3"/>
    <w:multiLevelType w:val="multilevel"/>
    <w:tmpl w:val="FFE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D53D95"/>
    <w:multiLevelType w:val="multilevel"/>
    <w:tmpl w:val="8AEC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246B7A"/>
    <w:multiLevelType w:val="multilevel"/>
    <w:tmpl w:val="CE8A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2B7F84"/>
    <w:multiLevelType w:val="multilevel"/>
    <w:tmpl w:val="6F4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953A6"/>
    <w:multiLevelType w:val="multilevel"/>
    <w:tmpl w:val="815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F7"/>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2D34"/>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2AC0"/>
    <w:rsid w:val="000B4A30"/>
    <w:rsid w:val="000B4F9E"/>
    <w:rsid w:val="000B5365"/>
    <w:rsid w:val="000B58F5"/>
    <w:rsid w:val="000B6C32"/>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0F4BA8"/>
    <w:rsid w:val="00100CA2"/>
    <w:rsid w:val="00101EB1"/>
    <w:rsid w:val="00105319"/>
    <w:rsid w:val="00107F1E"/>
    <w:rsid w:val="00110EA0"/>
    <w:rsid w:val="0011429B"/>
    <w:rsid w:val="00114CD0"/>
    <w:rsid w:val="00115738"/>
    <w:rsid w:val="00116647"/>
    <w:rsid w:val="00116EBF"/>
    <w:rsid w:val="00117C11"/>
    <w:rsid w:val="0012008E"/>
    <w:rsid w:val="00120DC1"/>
    <w:rsid w:val="001214ED"/>
    <w:rsid w:val="0012219E"/>
    <w:rsid w:val="001222A7"/>
    <w:rsid w:val="0012434D"/>
    <w:rsid w:val="0012481B"/>
    <w:rsid w:val="00125363"/>
    <w:rsid w:val="00125847"/>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66E71"/>
    <w:rsid w:val="00167689"/>
    <w:rsid w:val="0017191A"/>
    <w:rsid w:val="00172B76"/>
    <w:rsid w:val="00172DFF"/>
    <w:rsid w:val="001730B3"/>
    <w:rsid w:val="00177BC1"/>
    <w:rsid w:val="00180AF4"/>
    <w:rsid w:val="00186753"/>
    <w:rsid w:val="00187860"/>
    <w:rsid w:val="00187F72"/>
    <w:rsid w:val="00191262"/>
    <w:rsid w:val="00191FBF"/>
    <w:rsid w:val="0019456A"/>
    <w:rsid w:val="0019655E"/>
    <w:rsid w:val="001A18B9"/>
    <w:rsid w:val="001A1AA3"/>
    <w:rsid w:val="001A240E"/>
    <w:rsid w:val="001B215F"/>
    <w:rsid w:val="001B5070"/>
    <w:rsid w:val="001C11B8"/>
    <w:rsid w:val="001C1A3C"/>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3"/>
    <w:rsid w:val="0022245A"/>
    <w:rsid w:val="00223497"/>
    <w:rsid w:val="0023086D"/>
    <w:rsid w:val="002312E9"/>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77041"/>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0B58"/>
    <w:rsid w:val="002C313F"/>
    <w:rsid w:val="002C4708"/>
    <w:rsid w:val="002C49B3"/>
    <w:rsid w:val="002C49D9"/>
    <w:rsid w:val="002C56B7"/>
    <w:rsid w:val="002D0251"/>
    <w:rsid w:val="002D0A60"/>
    <w:rsid w:val="002D1791"/>
    <w:rsid w:val="002D28D0"/>
    <w:rsid w:val="002D31C6"/>
    <w:rsid w:val="002D4CF1"/>
    <w:rsid w:val="002D69A7"/>
    <w:rsid w:val="002D6B57"/>
    <w:rsid w:val="002E1C82"/>
    <w:rsid w:val="002E1D50"/>
    <w:rsid w:val="002E40C0"/>
    <w:rsid w:val="002E4504"/>
    <w:rsid w:val="002F29BB"/>
    <w:rsid w:val="002F3283"/>
    <w:rsid w:val="002F3AC8"/>
    <w:rsid w:val="002F4E66"/>
    <w:rsid w:val="002F5B57"/>
    <w:rsid w:val="002F6C24"/>
    <w:rsid w:val="002F76CC"/>
    <w:rsid w:val="00300C88"/>
    <w:rsid w:val="003013F7"/>
    <w:rsid w:val="00302A5A"/>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155"/>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47613"/>
    <w:rsid w:val="00350BF0"/>
    <w:rsid w:val="00350F5E"/>
    <w:rsid w:val="003524F6"/>
    <w:rsid w:val="003550B9"/>
    <w:rsid w:val="00355387"/>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14BD"/>
    <w:rsid w:val="003F394A"/>
    <w:rsid w:val="003F4079"/>
    <w:rsid w:val="003F4738"/>
    <w:rsid w:val="003F4FE6"/>
    <w:rsid w:val="003F5632"/>
    <w:rsid w:val="003F6416"/>
    <w:rsid w:val="00405D47"/>
    <w:rsid w:val="00406C36"/>
    <w:rsid w:val="00406E8C"/>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5BE1"/>
    <w:rsid w:val="004461AF"/>
    <w:rsid w:val="00446B05"/>
    <w:rsid w:val="004531E9"/>
    <w:rsid w:val="004540F9"/>
    <w:rsid w:val="0045513B"/>
    <w:rsid w:val="0045617F"/>
    <w:rsid w:val="00460E92"/>
    <w:rsid w:val="004616CA"/>
    <w:rsid w:val="0046444D"/>
    <w:rsid w:val="00466CCE"/>
    <w:rsid w:val="00467DA4"/>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75D"/>
    <w:rsid w:val="004D6DD5"/>
    <w:rsid w:val="004D6DEA"/>
    <w:rsid w:val="004D6F56"/>
    <w:rsid w:val="004E00E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3A4"/>
    <w:rsid w:val="0054411A"/>
    <w:rsid w:val="00544627"/>
    <w:rsid w:val="00545590"/>
    <w:rsid w:val="005463FD"/>
    <w:rsid w:val="00547B8E"/>
    <w:rsid w:val="005513C3"/>
    <w:rsid w:val="005526A0"/>
    <w:rsid w:val="00552D76"/>
    <w:rsid w:val="00556BFC"/>
    <w:rsid w:val="005572C4"/>
    <w:rsid w:val="0055736A"/>
    <w:rsid w:val="00557BAF"/>
    <w:rsid w:val="00557C93"/>
    <w:rsid w:val="005602B0"/>
    <w:rsid w:val="005607FC"/>
    <w:rsid w:val="00560C6E"/>
    <w:rsid w:val="00562889"/>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D07D7"/>
    <w:rsid w:val="005D5571"/>
    <w:rsid w:val="005D5A6F"/>
    <w:rsid w:val="005D632A"/>
    <w:rsid w:val="005D6409"/>
    <w:rsid w:val="005E0C9E"/>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49FC"/>
    <w:rsid w:val="006157EE"/>
    <w:rsid w:val="006245EE"/>
    <w:rsid w:val="0062710C"/>
    <w:rsid w:val="006279EA"/>
    <w:rsid w:val="006279ED"/>
    <w:rsid w:val="00630D3A"/>
    <w:rsid w:val="006318BC"/>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2DC"/>
    <w:rsid w:val="00673DCC"/>
    <w:rsid w:val="006750D0"/>
    <w:rsid w:val="00677606"/>
    <w:rsid w:val="00681927"/>
    <w:rsid w:val="00682D83"/>
    <w:rsid w:val="00682FC0"/>
    <w:rsid w:val="00683EF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1366"/>
    <w:rsid w:val="006D4519"/>
    <w:rsid w:val="006E0CFD"/>
    <w:rsid w:val="006E65FA"/>
    <w:rsid w:val="006F3E9A"/>
    <w:rsid w:val="007016DB"/>
    <w:rsid w:val="0070200E"/>
    <w:rsid w:val="007038CE"/>
    <w:rsid w:val="007048E6"/>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76D"/>
    <w:rsid w:val="00753AE1"/>
    <w:rsid w:val="00754CD7"/>
    <w:rsid w:val="00755AFF"/>
    <w:rsid w:val="00757D3C"/>
    <w:rsid w:val="00762D6D"/>
    <w:rsid w:val="00763EE7"/>
    <w:rsid w:val="00765BBA"/>
    <w:rsid w:val="00766CEE"/>
    <w:rsid w:val="0077089F"/>
    <w:rsid w:val="00771A88"/>
    <w:rsid w:val="00772566"/>
    <w:rsid w:val="00777D20"/>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4D0B"/>
    <w:rsid w:val="007E5DE7"/>
    <w:rsid w:val="007E5EAB"/>
    <w:rsid w:val="007E5F5A"/>
    <w:rsid w:val="007F6910"/>
    <w:rsid w:val="007F7343"/>
    <w:rsid w:val="008019BD"/>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535A"/>
    <w:rsid w:val="00836411"/>
    <w:rsid w:val="008365DE"/>
    <w:rsid w:val="008368C5"/>
    <w:rsid w:val="00837A17"/>
    <w:rsid w:val="00841771"/>
    <w:rsid w:val="00841BC8"/>
    <w:rsid w:val="00841F3B"/>
    <w:rsid w:val="008422CD"/>
    <w:rsid w:val="0084300F"/>
    <w:rsid w:val="008455ED"/>
    <w:rsid w:val="00845EE5"/>
    <w:rsid w:val="008507BD"/>
    <w:rsid w:val="00850DF9"/>
    <w:rsid w:val="0085171A"/>
    <w:rsid w:val="00852209"/>
    <w:rsid w:val="00854801"/>
    <w:rsid w:val="00855CE2"/>
    <w:rsid w:val="0085706C"/>
    <w:rsid w:val="00860301"/>
    <w:rsid w:val="008605E0"/>
    <w:rsid w:val="00860AD7"/>
    <w:rsid w:val="00861854"/>
    <w:rsid w:val="00861B2D"/>
    <w:rsid w:val="00861E71"/>
    <w:rsid w:val="00861F5C"/>
    <w:rsid w:val="008621CC"/>
    <w:rsid w:val="008647C6"/>
    <w:rsid w:val="00864A25"/>
    <w:rsid w:val="00864A26"/>
    <w:rsid w:val="00864E21"/>
    <w:rsid w:val="00865356"/>
    <w:rsid w:val="00866962"/>
    <w:rsid w:val="00874C01"/>
    <w:rsid w:val="008752AA"/>
    <w:rsid w:val="00876D64"/>
    <w:rsid w:val="0087786E"/>
    <w:rsid w:val="00881272"/>
    <w:rsid w:val="008814C1"/>
    <w:rsid w:val="00882D6E"/>
    <w:rsid w:val="00883F39"/>
    <w:rsid w:val="008845B3"/>
    <w:rsid w:val="00884CFA"/>
    <w:rsid w:val="00886997"/>
    <w:rsid w:val="00887399"/>
    <w:rsid w:val="008901F0"/>
    <w:rsid w:val="00891FA7"/>
    <w:rsid w:val="00895953"/>
    <w:rsid w:val="00897469"/>
    <w:rsid w:val="008A2361"/>
    <w:rsid w:val="008B1476"/>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E7643"/>
    <w:rsid w:val="008F1B78"/>
    <w:rsid w:val="008F2ED8"/>
    <w:rsid w:val="008F303B"/>
    <w:rsid w:val="008F3D0E"/>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5DA"/>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1CB8"/>
    <w:rsid w:val="0094289F"/>
    <w:rsid w:val="00944997"/>
    <w:rsid w:val="00947DC2"/>
    <w:rsid w:val="0095027F"/>
    <w:rsid w:val="009505BB"/>
    <w:rsid w:val="00953426"/>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DA9"/>
    <w:rsid w:val="009A69E4"/>
    <w:rsid w:val="009A6E22"/>
    <w:rsid w:val="009B2F9D"/>
    <w:rsid w:val="009B4EA8"/>
    <w:rsid w:val="009B53AE"/>
    <w:rsid w:val="009C0DB7"/>
    <w:rsid w:val="009C16A4"/>
    <w:rsid w:val="009C1847"/>
    <w:rsid w:val="009C18FA"/>
    <w:rsid w:val="009C2F2F"/>
    <w:rsid w:val="009C5039"/>
    <w:rsid w:val="009C6443"/>
    <w:rsid w:val="009C649B"/>
    <w:rsid w:val="009C7C77"/>
    <w:rsid w:val="009D0717"/>
    <w:rsid w:val="009D0C16"/>
    <w:rsid w:val="009D1948"/>
    <w:rsid w:val="009D261A"/>
    <w:rsid w:val="009D3150"/>
    <w:rsid w:val="009D4FFA"/>
    <w:rsid w:val="009E3D0E"/>
    <w:rsid w:val="009E5357"/>
    <w:rsid w:val="009F1227"/>
    <w:rsid w:val="009F1731"/>
    <w:rsid w:val="009F4294"/>
    <w:rsid w:val="009F4535"/>
    <w:rsid w:val="009F7074"/>
    <w:rsid w:val="009F73B7"/>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F2530"/>
    <w:rsid w:val="00AF2E4A"/>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511"/>
    <w:rsid w:val="00BA6B35"/>
    <w:rsid w:val="00BA7B2C"/>
    <w:rsid w:val="00BB05A5"/>
    <w:rsid w:val="00BB42B5"/>
    <w:rsid w:val="00BB4578"/>
    <w:rsid w:val="00BB55F7"/>
    <w:rsid w:val="00BC1066"/>
    <w:rsid w:val="00BC1BFB"/>
    <w:rsid w:val="00BC1D5A"/>
    <w:rsid w:val="00BC2596"/>
    <w:rsid w:val="00BC2859"/>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174"/>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1730"/>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5B39"/>
    <w:rsid w:val="00C7608A"/>
    <w:rsid w:val="00C813F7"/>
    <w:rsid w:val="00C870BE"/>
    <w:rsid w:val="00C87F9C"/>
    <w:rsid w:val="00C903FF"/>
    <w:rsid w:val="00C924D5"/>
    <w:rsid w:val="00C92599"/>
    <w:rsid w:val="00C96254"/>
    <w:rsid w:val="00CA1571"/>
    <w:rsid w:val="00CA3148"/>
    <w:rsid w:val="00CA7ED0"/>
    <w:rsid w:val="00CB2A85"/>
    <w:rsid w:val="00CB4208"/>
    <w:rsid w:val="00CB4454"/>
    <w:rsid w:val="00CB49F0"/>
    <w:rsid w:val="00CB5B25"/>
    <w:rsid w:val="00CB6838"/>
    <w:rsid w:val="00CB6F59"/>
    <w:rsid w:val="00CC06FC"/>
    <w:rsid w:val="00CC0919"/>
    <w:rsid w:val="00CC1FD4"/>
    <w:rsid w:val="00CC2BBB"/>
    <w:rsid w:val="00CC352A"/>
    <w:rsid w:val="00CC42E7"/>
    <w:rsid w:val="00CC4553"/>
    <w:rsid w:val="00CC4597"/>
    <w:rsid w:val="00CC4FB5"/>
    <w:rsid w:val="00CC7062"/>
    <w:rsid w:val="00CC79DA"/>
    <w:rsid w:val="00CD01C4"/>
    <w:rsid w:val="00CD06A5"/>
    <w:rsid w:val="00CD14DC"/>
    <w:rsid w:val="00CD2E74"/>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4671"/>
    <w:rsid w:val="00D3506A"/>
    <w:rsid w:val="00D415BA"/>
    <w:rsid w:val="00D42B3F"/>
    <w:rsid w:val="00D42B43"/>
    <w:rsid w:val="00D4608E"/>
    <w:rsid w:val="00D468E7"/>
    <w:rsid w:val="00D469F3"/>
    <w:rsid w:val="00D46ACE"/>
    <w:rsid w:val="00D47DA0"/>
    <w:rsid w:val="00D520E5"/>
    <w:rsid w:val="00D5298F"/>
    <w:rsid w:val="00D54006"/>
    <w:rsid w:val="00D540FC"/>
    <w:rsid w:val="00D5425E"/>
    <w:rsid w:val="00D56FFA"/>
    <w:rsid w:val="00D576A5"/>
    <w:rsid w:val="00D60FFB"/>
    <w:rsid w:val="00D61042"/>
    <w:rsid w:val="00D6105A"/>
    <w:rsid w:val="00D627C9"/>
    <w:rsid w:val="00D63E98"/>
    <w:rsid w:val="00D6436A"/>
    <w:rsid w:val="00D712C0"/>
    <w:rsid w:val="00D71C9F"/>
    <w:rsid w:val="00D745C9"/>
    <w:rsid w:val="00D779A5"/>
    <w:rsid w:val="00D77CB3"/>
    <w:rsid w:val="00D806A3"/>
    <w:rsid w:val="00D81743"/>
    <w:rsid w:val="00D819E5"/>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1CA9"/>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58FE"/>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5C22"/>
    <w:rsid w:val="00E37D84"/>
    <w:rsid w:val="00E4080B"/>
    <w:rsid w:val="00E42AC7"/>
    <w:rsid w:val="00E462FF"/>
    <w:rsid w:val="00E46526"/>
    <w:rsid w:val="00E47430"/>
    <w:rsid w:val="00E474AC"/>
    <w:rsid w:val="00E5333A"/>
    <w:rsid w:val="00E56C4C"/>
    <w:rsid w:val="00E57194"/>
    <w:rsid w:val="00E5745A"/>
    <w:rsid w:val="00E60079"/>
    <w:rsid w:val="00E60B04"/>
    <w:rsid w:val="00E615F8"/>
    <w:rsid w:val="00E6206D"/>
    <w:rsid w:val="00E63759"/>
    <w:rsid w:val="00E63FB5"/>
    <w:rsid w:val="00E728C2"/>
    <w:rsid w:val="00E733FA"/>
    <w:rsid w:val="00E73F7E"/>
    <w:rsid w:val="00E76DB1"/>
    <w:rsid w:val="00E77743"/>
    <w:rsid w:val="00E77A47"/>
    <w:rsid w:val="00E77C30"/>
    <w:rsid w:val="00E813A3"/>
    <w:rsid w:val="00E8150B"/>
    <w:rsid w:val="00E83BE0"/>
    <w:rsid w:val="00E84ECC"/>
    <w:rsid w:val="00E865E6"/>
    <w:rsid w:val="00E87EDD"/>
    <w:rsid w:val="00E90AD4"/>
    <w:rsid w:val="00E9543F"/>
    <w:rsid w:val="00E96AF3"/>
    <w:rsid w:val="00E970DD"/>
    <w:rsid w:val="00E97D80"/>
    <w:rsid w:val="00EA0520"/>
    <w:rsid w:val="00EA3F6D"/>
    <w:rsid w:val="00EA63CF"/>
    <w:rsid w:val="00EA7538"/>
    <w:rsid w:val="00EB1CFD"/>
    <w:rsid w:val="00EB1EB9"/>
    <w:rsid w:val="00EB2289"/>
    <w:rsid w:val="00EB2E65"/>
    <w:rsid w:val="00EB31EC"/>
    <w:rsid w:val="00EB3E5D"/>
    <w:rsid w:val="00EB71C0"/>
    <w:rsid w:val="00EC1AA7"/>
    <w:rsid w:val="00EC2B1D"/>
    <w:rsid w:val="00EC358E"/>
    <w:rsid w:val="00EC5E93"/>
    <w:rsid w:val="00ED3E07"/>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0D7A"/>
    <w:rsid w:val="00F421D9"/>
    <w:rsid w:val="00F42472"/>
    <w:rsid w:val="00F4456B"/>
    <w:rsid w:val="00F47594"/>
    <w:rsid w:val="00F53053"/>
    <w:rsid w:val="00F57400"/>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50FD"/>
    <w:rsid w:val="00FD62B0"/>
    <w:rsid w:val="00FD6A25"/>
    <w:rsid w:val="00FE052D"/>
    <w:rsid w:val="00FE07D1"/>
    <w:rsid w:val="00FE07FE"/>
    <w:rsid w:val="00FE2147"/>
    <w:rsid w:val="00FE22D6"/>
    <w:rsid w:val="00FE2355"/>
    <w:rsid w:val="00FE452E"/>
    <w:rsid w:val="00FE5131"/>
    <w:rsid w:val="00FE5405"/>
    <w:rsid w:val="00FE5C6D"/>
    <w:rsid w:val="00FF25C7"/>
    <w:rsid w:val="00FF4543"/>
    <w:rsid w:val="00FF4C09"/>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1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1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7038">
      <w:bodyDiv w:val="1"/>
      <w:marLeft w:val="0"/>
      <w:marRight w:val="0"/>
      <w:marTop w:val="0"/>
      <w:marBottom w:val="0"/>
      <w:divBdr>
        <w:top w:val="none" w:sz="0" w:space="0" w:color="auto"/>
        <w:left w:val="none" w:sz="0" w:space="0" w:color="auto"/>
        <w:bottom w:val="none" w:sz="0" w:space="0" w:color="auto"/>
        <w:right w:val="none" w:sz="0" w:space="0" w:color="auto"/>
      </w:divBdr>
      <w:divsChild>
        <w:div w:id="314796606">
          <w:marLeft w:val="0"/>
          <w:marRight w:val="0"/>
          <w:marTop w:val="0"/>
          <w:marBottom w:val="0"/>
          <w:divBdr>
            <w:top w:val="none" w:sz="0" w:space="0" w:color="auto"/>
            <w:left w:val="none" w:sz="0" w:space="0" w:color="auto"/>
            <w:bottom w:val="none" w:sz="0" w:space="0" w:color="auto"/>
            <w:right w:val="none" w:sz="0" w:space="0" w:color="auto"/>
          </w:divBdr>
          <w:divsChild>
            <w:div w:id="1392075534">
              <w:marLeft w:val="0"/>
              <w:marRight w:val="0"/>
              <w:marTop w:val="0"/>
              <w:marBottom w:val="0"/>
              <w:divBdr>
                <w:top w:val="none" w:sz="0" w:space="0" w:color="auto"/>
                <w:left w:val="none" w:sz="0" w:space="0" w:color="auto"/>
                <w:bottom w:val="none" w:sz="0" w:space="0" w:color="auto"/>
                <w:right w:val="none" w:sz="0" w:space="0" w:color="auto"/>
              </w:divBdr>
              <w:divsChild>
                <w:div w:id="706220486">
                  <w:marLeft w:val="0"/>
                  <w:marRight w:val="0"/>
                  <w:marTop w:val="0"/>
                  <w:marBottom w:val="0"/>
                  <w:divBdr>
                    <w:top w:val="none" w:sz="0" w:space="0" w:color="auto"/>
                    <w:left w:val="none" w:sz="0" w:space="0" w:color="auto"/>
                    <w:bottom w:val="none" w:sz="0" w:space="0" w:color="auto"/>
                    <w:right w:val="none" w:sz="0" w:space="0" w:color="auto"/>
                  </w:divBdr>
                </w:div>
              </w:divsChild>
            </w:div>
            <w:div w:id="1109201648">
              <w:marLeft w:val="0"/>
              <w:marRight w:val="0"/>
              <w:marTop w:val="0"/>
              <w:marBottom w:val="0"/>
              <w:divBdr>
                <w:top w:val="none" w:sz="0" w:space="0" w:color="auto"/>
                <w:left w:val="none" w:sz="0" w:space="0" w:color="auto"/>
                <w:bottom w:val="none" w:sz="0" w:space="0" w:color="auto"/>
                <w:right w:val="none" w:sz="0" w:space="0" w:color="auto"/>
              </w:divBdr>
            </w:div>
          </w:divsChild>
        </w:div>
        <w:div w:id="1318460861">
          <w:marLeft w:val="0"/>
          <w:marRight w:val="0"/>
          <w:marTop w:val="0"/>
          <w:marBottom w:val="0"/>
          <w:divBdr>
            <w:top w:val="none" w:sz="0" w:space="0" w:color="auto"/>
            <w:left w:val="none" w:sz="0" w:space="0" w:color="auto"/>
            <w:bottom w:val="none" w:sz="0" w:space="0" w:color="auto"/>
            <w:right w:val="none" w:sz="0" w:space="0" w:color="auto"/>
          </w:divBdr>
          <w:divsChild>
            <w:div w:id="333915810">
              <w:marLeft w:val="0"/>
              <w:marRight w:val="0"/>
              <w:marTop w:val="0"/>
              <w:marBottom w:val="0"/>
              <w:divBdr>
                <w:top w:val="none" w:sz="0" w:space="0" w:color="auto"/>
                <w:left w:val="none" w:sz="0" w:space="0" w:color="auto"/>
                <w:bottom w:val="none" w:sz="0" w:space="0" w:color="auto"/>
                <w:right w:val="none" w:sz="0" w:space="0" w:color="auto"/>
              </w:divBdr>
              <w:divsChild>
                <w:div w:id="1981767627">
                  <w:marLeft w:val="0"/>
                  <w:marRight w:val="0"/>
                  <w:marTop w:val="0"/>
                  <w:marBottom w:val="0"/>
                  <w:divBdr>
                    <w:top w:val="none" w:sz="0" w:space="0" w:color="auto"/>
                    <w:left w:val="none" w:sz="0" w:space="0" w:color="auto"/>
                    <w:bottom w:val="none" w:sz="0" w:space="0" w:color="auto"/>
                    <w:right w:val="none" w:sz="0" w:space="0" w:color="auto"/>
                  </w:divBdr>
                  <w:divsChild>
                    <w:div w:id="18642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1508">
              <w:marLeft w:val="0"/>
              <w:marRight w:val="0"/>
              <w:marTop w:val="0"/>
              <w:marBottom w:val="0"/>
              <w:divBdr>
                <w:top w:val="none" w:sz="0" w:space="0" w:color="auto"/>
                <w:left w:val="none" w:sz="0" w:space="0" w:color="auto"/>
                <w:bottom w:val="none" w:sz="0" w:space="0" w:color="auto"/>
                <w:right w:val="none" w:sz="0" w:space="0" w:color="auto"/>
              </w:divBdr>
              <w:divsChild>
                <w:div w:id="908619163">
                  <w:marLeft w:val="0"/>
                  <w:marRight w:val="0"/>
                  <w:marTop w:val="0"/>
                  <w:marBottom w:val="0"/>
                  <w:divBdr>
                    <w:top w:val="none" w:sz="0" w:space="0" w:color="auto"/>
                    <w:left w:val="none" w:sz="0" w:space="0" w:color="auto"/>
                    <w:bottom w:val="none" w:sz="0" w:space="0" w:color="auto"/>
                    <w:right w:val="none" w:sz="0" w:space="0" w:color="auto"/>
                  </w:divBdr>
                </w:div>
              </w:divsChild>
            </w:div>
            <w:div w:id="1491603487">
              <w:marLeft w:val="0"/>
              <w:marRight w:val="0"/>
              <w:marTop w:val="0"/>
              <w:marBottom w:val="0"/>
              <w:divBdr>
                <w:top w:val="none" w:sz="0" w:space="0" w:color="auto"/>
                <w:left w:val="none" w:sz="0" w:space="0" w:color="auto"/>
                <w:bottom w:val="none" w:sz="0" w:space="0" w:color="auto"/>
                <w:right w:val="none" w:sz="0" w:space="0" w:color="auto"/>
              </w:divBdr>
              <w:divsChild>
                <w:div w:id="1851946317">
                  <w:marLeft w:val="0"/>
                  <w:marRight w:val="0"/>
                  <w:marTop w:val="0"/>
                  <w:marBottom w:val="0"/>
                  <w:divBdr>
                    <w:top w:val="none" w:sz="0" w:space="0" w:color="auto"/>
                    <w:left w:val="none" w:sz="0" w:space="0" w:color="auto"/>
                    <w:bottom w:val="none" w:sz="0" w:space="0" w:color="auto"/>
                    <w:right w:val="none" w:sz="0" w:space="0" w:color="auto"/>
                  </w:divBdr>
                </w:div>
              </w:divsChild>
            </w:div>
            <w:div w:id="1136139341">
              <w:marLeft w:val="0"/>
              <w:marRight w:val="0"/>
              <w:marTop w:val="0"/>
              <w:marBottom w:val="0"/>
              <w:divBdr>
                <w:top w:val="none" w:sz="0" w:space="0" w:color="auto"/>
                <w:left w:val="none" w:sz="0" w:space="0" w:color="auto"/>
                <w:bottom w:val="none" w:sz="0" w:space="0" w:color="auto"/>
                <w:right w:val="none" w:sz="0" w:space="0" w:color="auto"/>
              </w:divBdr>
              <w:divsChild>
                <w:div w:id="2122870348">
                  <w:marLeft w:val="0"/>
                  <w:marRight w:val="0"/>
                  <w:marTop w:val="0"/>
                  <w:marBottom w:val="0"/>
                  <w:divBdr>
                    <w:top w:val="none" w:sz="0" w:space="0" w:color="auto"/>
                    <w:left w:val="none" w:sz="0" w:space="0" w:color="auto"/>
                    <w:bottom w:val="none" w:sz="0" w:space="0" w:color="auto"/>
                    <w:right w:val="none" w:sz="0" w:space="0" w:color="auto"/>
                  </w:divBdr>
                </w:div>
                <w:div w:id="1049189706">
                  <w:marLeft w:val="0"/>
                  <w:marRight w:val="0"/>
                  <w:marTop w:val="0"/>
                  <w:marBottom w:val="0"/>
                  <w:divBdr>
                    <w:top w:val="none" w:sz="0" w:space="0" w:color="auto"/>
                    <w:left w:val="none" w:sz="0" w:space="0" w:color="auto"/>
                    <w:bottom w:val="none" w:sz="0" w:space="0" w:color="auto"/>
                    <w:right w:val="none" w:sz="0" w:space="0" w:color="auto"/>
                  </w:divBdr>
                  <w:divsChild>
                    <w:div w:id="991786704">
                      <w:marLeft w:val="0"/>
                      <w:marRight w:val="0"/>
                      <w:marTop w:val="0"/>
                      <w:marBottom w:val="0"/>
                      <w:divBdr>
                        <w:top w:val="none" w:sz="0" w:space="0" w:color="auto"/>
                        <w:left w:val="none" w:sz="0" w:space="0" w:color="auto"/>
                        <w:bottom w:val="none" w:sz="0" w:space="0" w:color="auto"/>
                        <w:right w:val="none" w:sz="0" w:space="0" w:color="auto"/>
                      </w:divBdr>
                      <w:divsChild>
                        <w:div w:id="9376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3422">
                  <w:marLeft w:val="0"/>
                  <w:marRight w:val="0"/>
                  <w:marTop w:val="0"/>
                  <w:marBottom w:val="0"/>
                  <w:divBdr>
                    <w:top w:val="none" w:sz="0" w:space="0" w:color="auto"/>
                    <w:left w:val="none" w:sz="0" w:space="0" w:color="auto"/>
                    <w:bottom w:val="none" w:sz="0" w:space="0" w:color="auto"/>
                    <w:right w:val="none" w:sz="0" w:space="0" w:color="auto"/>
                  </w:divBdr>
                </w:div>
                <w:div w:id="164709671">
                  <w:marLeft w:val="0"/>
                  <w:marRight w:val="0"/>
                  <w:marTop w:val="0"/>
                  <w:marBottom w:val="0"/>
                  <w:divBdr>
                    <w:top w:val="none" w:sz="0" w:space="0" w:color="auto"/>
                    <w:left w:val="none" w:sz="0" w:space="0" w:color="auto"/>
                    <w:bottom w:val="none" w:sz="0" w:space="0" w:color="auto"/>
                    <w:right w:val="none" w:sz="0" w:space="0" w:color="auto"/>
                  </w:divBdr>
                </w:div>
                <w:div w:id="868958357">
                  <w:marLeft w:val="0"/>
                  <w:marRight w:val="0"/>
                  <w:marTop w:val="0"/>
                  <w:marBottom w:val="0"/>
                  <w:divBdr>
                    <w:top w:val="none" w:sz="0" w:space="0" w:color="auto"/>
                    <w:left w:val="none" w:sz="0" w:space="0" w:color="auto"/>
                    <w:bottom w:val="none" w:sz="0" w:space="0" w:color="auto"/>
                    <w:right w:val="none" w:sz="0" w:space="0" w:color="auto"/>
                  </w:divBdr>
                  <w:divsChild>
                    <w:div w:id="1786000456">
                      <w:marLeft w:val="0"/>
                      <w:marRight w:val="0"/>
                      <w:marTop w:val="0"/>
                      <w:marBottom w:val="0"/>
                      <w:divBdr>
                        <w:top w:val="none" w:sz="0" w:space="0" w:color="auto"/>
                        <w:left w:val="none" w:sz="0" w:space="0" w:color="auto"/>
                        <w:bottom w:val="none" w:sz="0" w:space="0" w:color="auto"/>
                        <w:right w:val="none" w:sz="0" w:space="0" w:color="auto"/>
                      </w:divBdr>
                      <w:divsChild>
                        <w:div w:id="1449474582">
                          <w:marLeft w:val="0"/>
                          <w:marRight w:val="0"/>
                          <w:marTop w:val="0"/>
                          <w:marBottom w:val="0"/>
                          <w:divBdr>
                            <w:top w:val="none" w:sz="0" w:space="0" w:color="auto"/>
                            <w:left w:val="none" w:sz="0" w:space="0" w:color="auto"/>
                            <w:bottom w:val="none" w:sz="0" w:space="0" w:color="auto"/>
                            <w:right w:val="none" w:sz="0" w:space="0" w:color="auto"/>
                          </w:divBdr>
                          <w:divsChild>
                            <w:div w:id="465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56629">
                  <w:marLeft w:val="0"/>
                  <w:marRight w:val="0"/>
                  <w:marTop w:val="0"/>
                  <w:marBottom w:val="0"/>
                  <w:divBdr>
                    <w:top w:val="none" w:sz="0" w:space="0" w:color="auto"/>
                    <w:left w:val="none" w:sz="0" w:space="0" w:color="auto"/>
                    <w:bottom w:val="none" w:sz="0" w:space="0" w:color="auto"/>
                    <w:right w:val="none" w:sz="0" w:space="0" w:color="auto"/>
                  </w:divBdr>
                </w:div>
                <w:div w:id="708919846">
                  <w:marLeft w:val="0"/>
                  <w:marRight w:val="0"/>
                  <w:marTop w:val="0"/>
                  <w:marBottom w:val="0"/>
                  <w:divBdr>
                    <w:top w:val="none" w:sz="0" w:space="0" w:color="auto"/>
                    <w:left w:val="none" w:sz="0" w:space="0" w:color="auto"/>
                    <w:bottom w:val="none" w:sz="0" w:space="0" w:color="auto"/>
                    <w:right w:val="none" w:sz="0" w:space="0" w:color="auto"/>
                  </w:divBdr>
                </w:div>
                <w:div w:id="1669938914">
                  <w:marLeft w:val="0"/>
                  <w:marRight w:val="0"/>
                  <w:marTop w:val="0"/>
                  <w:marBottom w:val="0"/>
                  <w:divBdr>
                    <w:top w:val="none" w:sz="0" w:space="0" w:color="auto"/>
                    <w:left w:val="none" w:sz="0" w:space="0" w:color="auto"/>
                    <w:bottom w:val="none" w:sz="0" w:space="0" w:color="auto"/>
                    <w:right w:val="none" w:sz="0" w:space="0" w:color="auto"/>
                  </w:divBdr>
                </w:div>
                <w:div w:id="109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s.toutcomment.com/article/conte-philosophique-definition-et-exemples-895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2862</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2017-02-23T13:29:00Z</dcterms:created>
  <dcterms:modified xsi:type="dcterms:W3CDTF">2017-02-25T21:42:00Z</dcterms:modified>
</cp:coreProperties>
</file>