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Default="00D21F10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2100580</wp:posOffset>
                </wp:positionV>
                <wp:extent cx="628650" cy="190500"/>
                <wp:effectExtent l="57150" t="38100" r="19050" b="1333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442.9pt;margin-top:165.4pt;width:49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my5wEAAAgEAAAOAAAAZHJzL2Uyb0RvYy54bWysU8GOEzEMvSPxD1HudKZdbbVUne6hC1wQ&#10;VLB8QDbjdCIlceRkO+0f8R/8GE7anUWAtBLi4pnEfrbfs7O+PXonDkDJYujkfNZKAUFjb8O+k9/u&#10;37+5kSJlFXrlMEAnT5Dk7eb1q/UYV7DAAV0PJDhJSKsxdnLIOa6aJukBvEozjBDYaZC8ynykfdOT&#10;Gjm7d82ibZfNiNRHQg0p8e3d2Sk3Nb8xoPNnYxJk4TrJveVqqdqHYpvNWq32pOJg9aUN9Q9deGUD&#10;F51S3amsxCPZP1J5qwkTmjzT6Bs0xmqoHJjNvP2NzddBRahcWJwUJ5nS/0urPx12JGzPs5tLEZTn&#10;GW0xBBYOHkn0hDYLdQAtjPvxnaciOI5FG2NaMXYbdnQ5pbijosDRkC9f5iaOVejTJDQcs9B8uVzc&#10;LK95HJpd87ftdVsH0TyDI6X8AdCL8tPJlEnZ/ZAvnSHNq9jq8DFlLs/AJ0Cp7EKxWVn3LvQinyJz&#10;UkQ4lsY5tvibQuDccv3LJwdn7BcwrAc3eVVr1E2ErSNxULxDSmsI+WrKxNEFZqxzE7B9GXiJL1Co&#10;WzqBFy+DJ0StjCFPYG8D0t8S5GOdGpM35/gnBc68iwQP2J/qMKs0vG5Vq8vTKPv867nCnx/w5icA&#10;AAD//wMAUEsDBBQABgAIAAAAIQChyi614AAAAAsBAAAPAAAAZHJzL2Rvd25yZXYueG1sTI9BT8Mw&#10;DIXvSPyHyEjcWAobUyl1J4a2AxJIZeyyW9aYtqJxqibryr/HnOD2/Pz0/DlfTa5TIw2h9YxwO0tA&#10;EVfetlwj7D+2NymoEA1b03kmhG8KsCouL3KTWX/mdxp3sVZSwiEzCE2MfaZ1qBpyJsx8Tyy7Tz84&#10;E2Ucam0Hc5Zy1+m7JFlqZ1qWC43p6bmh6mt3cgjrV3vY0KEe+8Wb35bly6ac1nvE66vp6RFUpCn+&#10;heEXX9ChEKajP7ENqkNI03tBjwjzeSJCEg/pQsRRnKU4usj1/x+KHwAAAP//AwBQSwECLQAUAAYA&#10;CAAAACEAtoM4kv4AAADhAQAAEwAAAAAAAAAAAAAAAAAAAAAAW0NvbnRlbnRfVHlwZXNdLnhtbFBL&#10;AQItABQABgAIAAAAIQA4/SH/1gAAAJQBAAALAAAAAAAAAAAAAAAAAC8BAABfcmVscy8ucmVsc1BL&#10;AQItABQABgAIAAAAIQAbNRmy5wEAAAgEAAAOAAAAAAAAAAAAAAAAAC4CAABkcnMvZTJvRG9jLnht&#10;bFBLAQItABQABgAIAAAAIQChyi614AAAAAsBAAAPAAAAAAAAAAAAAAAAAEEEAABkcnMvZG93bnJl&#10;di54bWxQSwUGAAAAAAQABADzAAAATgUAAAAA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2100580</wp:posOffset>
                </wp:positionV>
                <wp:extent cx="523875" cy="771525"/>
                <wp:effectExtent l="57150" t="38100" r="66675" b="857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356.65pt;margin-top:165.4pt;width:41.2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a85AEAAAgEAAAOAAAAZHJzL2Uyb0RvYy54bWysU82O0zAQviPxDpbvNGmr0lXUdA9d4IKg&#10;guUBvM64seQ/jb1N+0a8By/G2MlmESCthLhMYs9838x8M97dXqxhZ8CovWv5clFzBk76TrtTy7/d&#10;v39zw1lMwnXCeActv0Lkt/vXr3ZDaGDle286QEYkLjZDaHmfUmiqKsoerIgLH8CRU3m0ItERT1WH&#10;YiB2a6pVXb+tBo9dQC8hRrq9G518X/iVApk+KxUhMdNyqi0Vi8U+ZFvtd6I5oQi9llMZ4h+qsEI7&#10;SjpT3Ykk2CPqP6isluijV2khva28UlpC6YG6Wda/dfO1FwFKLyRODLNM8f/Ryk/nIzLd0exIHics&#10;zejgnSPh4BFZh14nJs4gmTI/vtNUGMWRaEOIDWEP7ojTKYYjZgUuCm3+Um/sUoS+zkLDJTFJl5vV&#10;+ma74UySa7tdblabzFk9gwPG9AG8Zfmn5TGh0Kc+TZV5XBaxxfljTCPwCZAzG5dtEtq8cx1L10A9&#10;CUQ/TEmyv8oNjCWXv3Q1MGK/gCI9qMh1yVE2EQ4G2VnQDgkpwaX1zETRGaa0MTOwfhk4xWcolC2d&#10;wauXwTOiZPYuzWCrnce/EaTLcipZjfFPCox9ZwkefHctwyzS0LqVgUxPI+/zr+cCf37A+58AAAD/&#10;/wMAUEsDBBQABgAIAAAAIQDI9IkR4gAAAAsBAAAPAAAAZHJzL2Rvd25yZXYueG1sTI/BTsMwDIbv&#10;SLxDZCRuLN2yMShNJ4a2A9KQythlt6wxbUXjVE3WlbfHnOBmy59+f3+2Gl0rBuxD40nDdJKAQCq9&#10;bajScPjY3j2ACNGQNa0n1PCNAVb59VVmUusv9I7DPlaCQyikRkMdY5dKGcoanQkT3yHx7dP3zkRe&#10;+0ra3lw43LVyliT30pmG+ENtOnypsfzan52G9c4eN3ishm7+5rdF8bopxvVB69ub8fkJRMQx/sHw&#10;q8/qkLPTyZ/JBtFqWE6VYlSDUgl3YGL5uODhpGG+mCmQeSb/d8h/AAAA//8DAFBLAQItABQABgAI&#10;AAAAIQC2gziS/gAAAOEBAAATAAAAAAAAAAAAAAAAAAAAAABbQ29udGVudF9UeXBlc10ueG1sUEsB&#10;Ai0AFAAGAAgAAAAhADj9If/WAAAAlAEAAAsAAAAAAAAAAAAAAAAALwEAAF9yZWxzLy5yZWxzUEsB&#10;Ai0AFAAGAAgAAAAhABcFtrzkAQAACAQAAA4AAAAAAAAAAAAAAAAALgIAAGRycy9lMm9Eb2MueG1s&#10;UEsBAi0AFAAGAAgAAAAhAMj0iRHiAAAACwEAAA8AAAAAAAAAAAAAAAAAPgQAAGRycy9kb3ducmV2&#10;LnhtbFBLBQYAAAAABAAEAPMAAABN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2100579</wp:posOffset>
                </wp:positionV>
                <wp:extent cx="295275" cy="962025"/>
                <wp:effectExtent l="95250" t="38100" r="66675" b="857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" o:spid="_x0000_s1026" type="#_x0000_t32" style="position:absolute;margin-left:263.65pt;margin-top:165.4pt;width:23.25pt;height:75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qR6gEAABAEAAAOAAAAZHJzL2Uyb0RvYy54bWysU0uOEzEQ3SNxB8t70p0eZSBROrPI8Fkg&#10;iIA5gMddTlvyT2VPOrkR9+BilN09DWKQRkJsLNvl96req/L25mwNOwFG7V3Ll4uaM3DSd9odW373&#10;7d2rN5zFJFwnjHfQ8gtEfrN7+WI7hA00vvemA2RE4uJmCC3vUwqbqoqyByviwgdwFFQerUh0xGPV&#10;oRiI3ZqqqevravDYBfQSYqTb2zHId4VfKZDps1IREjMtp9pSWbGs93mtdluxOaIIvZZTGeIfqrBC&#10;O0o6U92KJNgD6idUVkv00au0kN5WXiktoWggNcv6DzVfexGgaCFzYphtiv+PVn46HZDpruVrzpyw&#10;1KK9d458gwdkHXqdmDiBZMr8+E5NYets2RDihpB7d8DpFMMBs/6zQktvdfhA01AcIY3sXAy/zIbD&#10;OTFJl8161bxecSYptL5u6maV2auRJtMFjOk9eMvypuUxodDHPk0lehxTiNPHmEbgIyCDjctrEtq8&#10;dR1Ll0DiBKIfpiQ5XmUpY/Flly4GRuwXUOQLFXlVZJSJhL1BdhI0S0JKcOlqZqLXGaa0MTOwfh44&#10;vc9QKNM6g5vnwTOiZPYuzWCrnce/EaTzcipZje8fHRh1ZwvufXcpbS3W0NiVhkxfJM/17+cC//WR&#10;dz8BAAD//wMAUEsDBBQABgAIAAAAIQC7LR4/4gAAAAsBAAAPAAAAZHJzL2Rvd25yZXYueG1sTI/B&#10;TsMwDIbvSLxDZCRuLKVhbOqaTjCpiAOXdQjtmDZeW9EkpUm7jqfHnOBmy59+f3+6nU3HJhx866yE&#10;+0UEDG3ldGtrCe+H/G4NzAdlteqcRQkX9LDNrq9SlWh3tnucilAzCrE+URKaEPqEc181aJRfuB4t&#10;3U5uMCrQOtRcD+pM4abjcRQ9cqNaSx8a1eOuweqzGI2E0+HDf3/lY467qHl7vry8llNxlPL2Zn7a&#10;AAs4hz8YfvVJHTJyKt1otWedhGW8EoRKECKiDkQsV4KGUsLDOhbAs5T/75D9AAAA//8DAFBLAQIt&#10;ABQABgAIAAAAIQC2gziS/gAAAOEBAAATAAAAAAAAAAAAAAAAAAAAAABbQ29udGVudF9UeXBlc10u&#10;eG1sUEsBAi0AFAAGAAgAAAAhADj9If/WAAAAlAEAAAsAAAAAAAAAAAAAAAAALwEAAF9yZWxzLy5y&#10;ZWxzUEsBAi0AFAAGAAgAAAAhACDjWpHqAQAAEAQAAA4AAAAAAAAAAAAAAAAALgIAAGRycy9lMm9E&#10;b2MueG1sUEsBAi0AFAAGAAgAAAAhALstHj/iAAAACwEAAA8AAAAAAAAAAAAAAAAARAQAAGRycy9k&#10;b3ducmV2LnhtbFBLBQYAAAAABAAEAPMAAABT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2100580</wp:posOffset>
                </wp:positionV>
                <wp:extent cx="438150" cy="190500"/>
                <wp:effectExtent l="57150" t="38100" r="5715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213.4pt;margin-top:165.4pt;width:34.5pt;height:1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xN7AEAABAEAAAOAAAAZHJzL2Uyb0RvYy54bWysU0uOEzEQ3SNxB8t70t0Jg0KUziwyfBYI&#10;ooE5gMddTlvyT2VPOrkR9+BilN09DWKQRkJsLNtV77neq/L2+mwNOwFG7V3Lm0XNGTjpO+2OLb/7&#10;9v7VmrOYhOuE8Q5afoHIr3cvX2yHsIGl773pABmRuLgZQsv7lMKmqqLswYq48AEcBZVHKxId8Vh1&#10;KAZit6Za1vWbavDYBfQSYqTbmzHId4VfKZDpi1IREjMtp9pSWbGs93mtdluxOaIIvZZTGeIfqrBC&#10;O3p0proRSbAH1E+orJboo1dpIb2tvFJaQtFAapr6DzVfexGgaCFzYphtiv+PVn4+HZDpruXUKCcs&#10;tWjvnSPf4AFZh14nJk4gmTI/vlNT2DpbNoS4IeTeHXA6xXDArP+s0FKuDh9pGoojpJGdi+GX2XA4&#10;Jybp8vVq3VxRWySFmrf1VV0aUo00mS5gTB/AW5Y3LY8JhT72aSrR4/iEOH2KiQoh4CMgg43LaxLa&#10;vHMdS5dA4gSiH7IEys3xKksZiy+7dDEwYm9BkS9U5KrIKBMJe4PsJGiWhJTg0mpmouwMU9qYGVg/&#10;D5zyMxTKtM7g5fPgGVFe9i7NYKudx78RpHMzlazG/EcHRt3ZgnvfXUpbizU0dsWr6Yvkuf79XOC/&#10;PvLuJwAAAP//AwBQSwMEFAAGAAgAAAAhAEvGVungAAAACwEAAA8AAABkcnMvZG93bnJldi54bWxM&#10;j8FOwzAQRO9I/IO1SNyoTVsiGuJUUCmIAxdShHp04m0cEdshdtKUr2c5wW12djT7NtvOtmMTDqH1&#10;TsLtQgBDV3vdukbC+764uQcWonJadd6hhDMG2OaXF5lKtT+5N5zK2DAqcSFVEkyMfcp5qA1aFRa+&#10;R0e7ox+sijQODdeDOlG57fhSiIRb1Tq6YFSPO4P1ZzlaCcf9R/j+KsYCd8K8Pp2fX6qpPEh5fTU/&#10;PgCLOMe/MPziEzrkxFT50enAOgnrZULoUcJqJUhQYr25I1GRk5DD84z//yH/AQAA//8DAFBLAQIt&#10;ABQABgAIAAAAIQC2gziS/gAAAOEBAAATAAAAAAAAAAAAAAAAAAAAAABbQ29udGVudF9UeXBlc10u&#10;eG1sUEsBAi0AFAAGAAgAAAAhADj9If/WAAAAlAEAAAsAAAAAAAAAAAAAAAAALwEAAF9yZWxzLy5y&#10;ZWxzUEsBAi0AFAAGAAgAAAAhABQQDE3sAQAAEAQAAA4AAAAAAAAAAAAAAAAALgIAAGRycy9lMm9E&#10;b2MueG1sUEsBAi0AFAAGAAgAAAAhAEvGVungAAAACwEAAA8AAAAAAAAAAAAAAAAARgQAAGRycy9k&#10;b3ducmV2LnhtbFBLBQYAAAAABAAEAPMAAABTBQAAAAA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605155</wp:posOffset>
                </wp:positionV>
                <wp:extent cx="361950" cy="9525"/>
                <wp:effectExtent l="0" t="114300" r="0" b="1619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95.4pt;margin-top:47.65pt;width:28.5pt;height: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5f6AEAAA4EAAAOAAAAZHJzL2Uyb0RvYy54bWysU0tu2zAQ3RfoHQjua9kOnDSG5SycfhZF&#10;a6TNARhqaBHgD0NGsm7Ue/RiHVKKWrQBAhTdDPiZ9zjvzXB3c7aGdYBRe1fz1WLJGTjpG+1ONb//&#10;9v7NW85iEq4Rxjuo+QCR3+xfv9r1YQtr33rTADIicXHbh5q3KYVtVUXZghVx4QM4ulQerUi0xVPV&#10;oOiJ3ZpqvVxeVr3HJqCXECOd3o6XfF/4lQKZvigVITFTc6otlYglPuRY7Xdie0IRWi2nMsQ/VGGF&#10;dvToTHUrkmCPqP+islqij16lhfS28kppCUUDqVkt/1DztRUBihYyJ4bZpvj/aOXn7ohMNzW/4swJ&#10;Sy06eOfIN3hE1qDXiYkOJFPmx3dqCrvKlvUhbgl5cEecdjEcMes/K7SUq8NHmobiCGlk52L4MBsO&#10;58QkHV5crq431BZJV9eb9SZzVyNJJgsY0wfwluVFzWNCoU9tmgr0OD4guk8xjcAnQAYbl2MS2rxz&#10;DUtDIGkC0ffTI/m+ykLG0ssqDQZG7B0ociWXWESUeYSDQdYJmiQhJbh0MTNRdoYpbcwMXL4MnPIz&#10;FMqszuD1y+AZUV72Ls1gq53H5wjSeTWVrMb8JwdG3dmCB98MpanFGhq60pDpg+Sp/n1f4L++8f4n&#10;AAAA//8DAFBLAwQUAAYACAAAACEAgMdhZuAAAAAJAQAADwAAAGRycy9kb3ducmV2LnhtbEyPPU/D&#10;MBCGdyT+g3VIbNSGltKGOBVUCmJgIUVVRye+xhGxHWInTfn1HBOM74feey7dTLZlI/ah8U7C7UwA&#10;Q1d53bhawscuv1kBC1E5rVrvUMIZA2yyy4tUJdqf3DuORawZjbiQKAkmxi7hPFQGrQoz36Gj7Oh7&#10;qyLJvua6Vycaty2/E2LJrWocXTCqw63B6rMYrITjbh++v/Ihx60wb8/nl9dyLA5SXl9NT4/AIk7x&#10;rwy/+IQOGTGVfnA6sFbCfC0IPUpY38+BUWGxeCCjJGO5Ap6l/P8H2Q8AAAD//wMAUEsBAi0AFAAG&#10;AAgAAAAhALaDOJL+AAAA4QEAABMAAAAAAAAAAAAAAAAAAAAAAFtDb250ZW50X1R5cGVzXS54bWxQ&#10;SwECLQAUAAYACAAAACEAOP0h/9YAAACUAQAACwAAAAAAAAAAAAAAAAAvAQAAX3JlbHMvLnJlbHNQ&#10;SwECLQAUAAYACAAAACEAtsQeX+gBAAAOBAAADgAAAAAAAAAAAAAAAAAuAgAAZHJzL2Uyb0RvYy54&#10;bWxQSwECLQAUAAYACAAAACEAgMdhZuAAAAAJAQAADwAAAAAAAAAAAAAAAABCBAAAZHJzL2Rvd25y&#10;ZXYueG1sUEsFBgAAAAAEAAQA8wAAAE8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42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1C0D2" wp14:editId="0EFEE1E1">
                <wp:simplePos x="0" y="0"/>
                <wp:positionH relativeFrom="column">
                  <wp:posOffset>-71120</wp:posOffset>
                </wp:positionH>
                <wp:positionV relativeFrom="paragraph">
                  <wp:posOffset>3062605</wp:posOffset>
                </wp:positionV>
                <wp:extent cx="4667250" cy="2590800"/>
                <wp:effectExtent l="57150" t="38100" r="76200" b="952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502" w:rsidRPr="000D10E4" w:rsidRDefault="00BE0502" w:rsidP="00BE0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0E4">
                              <w:rPr>
                                <w:b/>
                              </w:rPr>
                              <w:t xml:space="preserve">Progreso medioambiental </w:t>
                            </w:r>
                          </w:p>
                          <w:p w:rsidR="00BE0502" w:rsidRPr="000D10E4" w:rsidRDefault="00BE0502" w:rsidP="00BE05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>Turismo verde : Medidas realizadas para desarrollar turismo verde :</w:t>
                            </w:r>
                          </w:p>
                          <w:p w:rsidR="00BE0502" w:rsidRPr="00BE0502" w:rsidRDefault="00BE0502" w:rsidP="00BE05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502">
                              <w:rPr>
                                <w:sz w:val="20"/>
                                <w:szCs w:val="20"/>
                              </w:rPr>
                              <w:t>-Luchar contra urbanizaciones / construcciones devastadoras para el litoral / montañas/ bosques</w:t>
                            </w:r>
                          </w:p>
                          <w:p w:rsidR="00BE0502" w:rsidRPr="00BE0502" w:rsidRDefault="00BE0502" w:rsidP="00BE05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502">
                              <w:rPr>
                                <w:sz w:val="20"/>
                                <w:szCs w:val="20"/>
                              </w:rPr>
                              <w:t>-Proteger fauna/flora/especies endémicas (cf isla del Coco) = prohibir / vigilar acceso</w:t>
                            </w:r>
                          </w:p>
                          <w:p w:rsidR="00BE0502" w:rsidRPr="00BE0502" w:rsidRDefault="00BE0502" w:rsidP="00BE05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502">
                              <w:rPr>
                                <w:sz w:val="20"/>
                                <w:szCs w:val="20"/>
                              </w:rPr>
                              <w:t>- Luchar contra contaminación:utilizar energías renovables/ abandonar medios de transporte nocivos / aumentar transporte « limpio »como coche eléctrico, tren, bici /imponer reciclaje</w:t>
                            </w: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5.6pt;margin-top:241.15pt;width:367.5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bewIAADkFAAAOAAAAZHJzL2Uyb0RvYy54bWysVNtqGzEQfS/0H4Tem7VdOxeTdTAJKYWQ&#10;mCQlz7JWskW1GnUke9f9mv5Lf6wj7doJaaCl9EWr2bmfOaPzi7a2bKswGHAlHx4NOFNOQmXcquRf&#10;Hq8/nHIWonCVsOBUyXcq8IvZ+3fnjZ+qEazBVgoZBXFh2viSr2P006IIcq1qEY7AK0dKDViLSCKu&#10;igpFQ9FrW4wGg+OiAaw8glQh0N+rTslnOb7WSsY7rYOKzJacaov5xHwu01nMzsV0hcKvjezLEP9Q&#10;RS2Mo6SHUFciCrZB81uo2kiEADoeSagL0NpIlXugboaDV908rIVXuRcCJ/gDTOH/hZW32wUyU5V8&#10;wpkTNY3onkATbmUV+/mDSTAuMIEIrjKBTRJgjQ9T8nvwC+ylQNfUfauxTl/qi7UZ5N0BZNVGJunn&#10;+Pj4ZDShWUjSjSZng9NBHkPx7O4xxE8KapYuJUfYuCpVlREW25sQKS/Z7+1ISDV1VeRb3FmVCrHu&#10;Xmlqj/IOs3cmlrq0yLaCKCGkVC5+TF1RvGyd3LSx9uA4+rNjb59cVSbdwfkvsh48cmZw8eBcGwf4&#10;Vvbq67AvWXf2ewS6vhMEsV22/XSWUO1oyAgd+4OX14aAvREhLgQS3WkYtMLxjg5toSk59DfO1oDf&#10;3/qf7ImFpOWsofUpefi2Eag4s58d8fNsOB6nfcvCeHIyIgFfapYvNW5TXwKNY0iPhZf5muyj3V81&#10;Qv1Emz5PWUklnKTcJZcR98Jl7Naa3gqp5vNsRjvmRbxxD17uCZA489g+CfQ9uyIR8xb2qyamr/jV&#10;2abROJhvImiTyZcg7nDtoaf9zBzq35L0ALyUs9Xzizf7BQAA//8DAFBLAwQUAAYACAAAACEA7HO3&#10;4uAAAAALAQAADwAAAGRycy9kb3ducmV2LnhtbEyPwU7DMBBE70j8g7VI3Fo7DtA0ZFNBERLXFqRe&#10;3diNU2I7st3W8PWYExxX+zTzplklM5Kz8mFwFqGYMyDKdk4Otkf4eH+dVUBCFFaK0VmF8KUCrNrr&#10;q0bU0l3sRp23sSc5xIZaIOgYp5rS0GllRJi7Sdn8OzhvRMyn76n04pLDzUg5Yw/UiMHmBi0mtdaq&#10;+9yeDEIa39L9cff8zdbMH5cv6cD1QBFvb9LTI5CoUvyD4Vc/q0ObnfbuZGUgI8KsKHhGEe4qXgLJ&#10;xIKXecweoVqyEmjb0P8b2h8AAAD//wMAUEsBAi0AFAAGAAgAAAAhALaDOJL+AAAA4QEAABMAAAAA&#10;AAAAAAAAAAAAAAAAAFtDb250ZW50X1R5cGVzXS54bWxQSwECLQAUAAYACAAAACEAOP0h/9YAAACU&#10;AQAACwAAAAAAAAAAAAAAAAAvAQAAX3JlbHMvLnJlbHNQSwECLQAUAAYACAAAACEA2aFTW3sCAAA5&#10;BQAADgAAAAAAAAAAAAAAAAAuAgAAZHJzL2Uyb0RvYy54bWxQSwECLQAUAAYACAAAACEA7HO34uAA&#10;AAALAQAADwAAAAAAAAAAAAAAAADV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E0502" w:rsidRPr="000D10E4" w:rsidRDefault="00BE0502" w:rsidP="00BE0502">
                      <w:pPr>
                        <w:jc w:val="center"/>
                        <w:rPr>
                          <w:b/>
                        </w:rPr>
                      </w:pPr>
                      <w:r w:rsidRPr="000D10E4">
                        <w:rPr>
                          <w:b/>
                        </w:rPr>
                        <w:t xml:space="preserve">Progreso medioambiental </w:t>
                      </w:r>
                    </w:p>
                    <w:p w:rsidR="00BE0502" w:rsidRPr="000D10E4" w:rsidRDefault="00BE0502" w:rsidP="00BE0502">
                      <w:pPr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>Turismo verde : Medidas realizadas para desarrollar turismo verde :</w:t>
                      </w:r>
                    </w:p>
                    <w:p w:rsidR="00BE0502" w:rsidRPr="00BE0502" w:rsidRDefault="00BE0502" w:rsidP="00BE0502">
                      <w:pPr>
                        <w:rPr>
                          <w:sz w:val="20"/>
                          <w:szCs w:val="20"/>
                        </w:rPr>
                      </w:pPr>
                      <w:r w:rsidRPr="00BE0502">
                        <w:rPr>
                          <w:sz w:val="20"/>
                          <w:szCs w:val="20"/>
                        </w:rPr>
                        <w:t>-Luchar contra urbanizaciones / construcciones devastadoras para el litoral / montañas/ bosques</w:t>
                      </w:r>
                    </w:p>
                    <w:p w:rsidR="00BE0502" w:rsidRPr="00BE0502" w:rsidRDefault="00BE0502" w:rsidP="00BE0502">
                      <w:pPr>
                        <w:rPr>
                          <w:sz w:val="20"/>
                          <w:szCs w:val="20"/>
                        </w:rPr>
                      </w:pPr>
                      <w:r w:rsidRPr="00BE0502">
                        <w:rPr>
                          <w:sz w:val="20"/>
                          <w:szCs w:val="20"/>
                        </w:rPr>
                        <w:t>-Proteger fauna/flora/especies endémicas (cf isla del Coco) = prohibir / vigilar acceso</w:t>
                      </w:r>
                    </w:p>
                    <w:p w:rsidR="00BE0502" w:rsidRPr="00BE0502" w:rsidRDefault="00BE0502" w:rsidP="00BE0502">
                      <w:pPr>
                        <w:rPr>
                          <w:sz w:val="20"/>
                          <w:szCs w:val="20"/>
                        </w:rPr>
                      </w:pPr>
                      <w:r w:rsidRPr="00BE0502">
                        <w:rPr>
                          <w:sz w:val="20"/>
                          <w:szCs w:val="20"/>
                        </w:rPr>
                        <w:t>- Luchar contra contaminación:utilizar energías renovables/ abandonar medios de transporte nocivos / aumentar transporte « limpio »como coche eléctrico, tren, bici /imponer reciclaje</w:t>
                      </w: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42256" wp14:editId="566607CB">
                <wp:simplePos x="0" y="0"/>
                <wp:positionH relativeFrom="column">
                  <wp:posOffset>4881880</wp:posOffset>
                </wp:positionH>
                <wp:positionV relativeFrom="paragraph">
                  <wp:posOffset>2691130</wp:posOffset>
                </wp:positionV>
                <wp:extent cx="4381500" cy="3048000"/>
                <wp:effectExtent l="57150" t="38100" r="76200" b="952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502" w:rsidRPr="000D10E4" w:rsidRDefault="00BE0502" w:rsidP="00BE0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0E4">
                              <w:rPr>
                                <w:b/>
                              </w:rPr>
                              <w:t>Progreso Humano</w:t>
                            </w:r>
                            <w:r w:rsidR="000D10E4" w:rsidRPr="000D10E4">
                              <w:rPr>
                                <w:b/>
                              </w:rPr>
                              <w:t xml:space="preserve">/ social </w:t>
                            </w:r>
                          </w:p>
                          <w:p w:rsidR="000D10E4" w:rsidRPr="000D10E4" w:rsidRDefault="000D10E4" w:rsidP="000D10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>Es un progreso tomar en cuenta las poblaciones aut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óctonas . La población no es  anónima. 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>Es importante compartir con los habitantes  . No presentarse como un « conquistador » . Respetar a la gente . Interesarse en sus costumbres.</w:t>
                            </w:r>
                          </w:p>
                          <w:p w:rsidR="000D10E4" w:rsidRPr="000D10E4" w:rsidRDefault="000D10E4" w:rsidP="000D10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Puede ser un progreso para la población local : ayudar a desarrollar sus conocimientos.El turista puede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gracias al dinero que gasta en el lugar , participar en 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la alfabetización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niños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/ adultos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ayudar 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>en el ámbito de la salud o alojamiento</w:t>
                            </w:r>
                          </w:p>
                          <w:p w:rsidR="000D10E4" w:rsidRPr="000D10E4" w:rsidRDefault="000D10E4" w:rsidP="000D10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>La globalización favorece los viajes : el turismo puede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formar parte de este fenómeno de manera inteligente y positiva.Algunos países proponen nuevas formas de turismo </w:t>
                            </w: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384.4pt;margin-top:211.9pt;width:345pt;height:2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KnewIAAEAFAAAOAAAAZHJzL2Uyb0RvYy54bWysVN1O2zAUvp+0d7B8P5KUsLGKFFUgpkkI&#10;KmDi2nXs1lri4x27bbqn2bvsxXbspAExpE3TbhIfn//vfMdn513bsK1Cb8BWvDjKOVNWQm3squJf&#10;Hq7enXLmg7C1aMCqiu+V5+ezt2/Odm6qJrCGplbIKIj1052r+DoEN80yL9eqFf4InLKk1ICtCCTi&#10;KqtR7Ch622STPH+f7QBrhyCV93R72Sv5LMXXWslwq7VXgTUVp9pC+mL6LuM3m52J6QqFWxs5lCH+&#10;oYpWGEtJx1CXIgi2QfNbqNZIBA86HEloM9DaSJV6oG6K/EU392vhVOqFwPFuhMn/v7DyZrtAZuqK&#10;l5xZ0dKI7gg0YVeNYj9/MAnGeiYQwdbGszICtnN+Sn73boGD5OkYu+80tvFPfbEugbwfQVZdYJIu&#10;y+PT4iSnWUjSHeflaU4Cxcme3B368ElBy+Kh4ggbW8eqEsJie+1Db3+wI+dYU19FOoV9o2Ihjb1T&#10;mtqjvEXyTsRSFw2yrSBKCCmVDakryp+so5s2TTM6Tv7sONhHV5VINzr/RdbRI2UGG0bn1ljA17LX&#10;X4sBMt3bHxDo+44QhG7Zpbkmy3izhHpPs0bol8A7eWUI32vhw0IgsZ5mQpscbumjG9hVHIYTZ2vA&#10;76/dR3siI2k529EWVdx/2whUnDWfLdH0Y1GWce2SUJ58mJCAzzXL5xq7aS+AplLQm+FkOkb70ByO&#10;GqF9pIWfx6ykElZS7orLgAfhIvTbTU+GVPN5MqNVcyJc23snDzyI1HnoHgW6gWSB+HkDh40T0xc0&#10;623jhCzMNwG0SRx8wnWYAK1povLwpMR34LmcrJ4evtkvAAAA//8DAFBLAwQUAAYACAAAACEA/t5z&#10;UeEAAAAMAQAADwAAAGRycy9kb3ducmV2LnhtbEyPzU7DMBCE70i8g7VI3KhDWvoTsqkqBByR2lSF&#10;oxubJDReh9htwtuzOcFtd2Y0+226HmwjLqbztSOE+0kEwlDhdE0lwj5/uVuC8EGRVo0jg/BjPKyz&#10;66tUJdr1tDWXXSgFl5BPFEIVQptI6YvKWOUnrjXE3qfrrAq8dqXUneq53DYyjqK5tKomvlCp1jxV&#10;pjjtzhbhbdrS6n2Tn173h+fvr/5jER/yDvH2Ztg8gghmCH9hGPEZHTJmOrozaS8ahMV8yegBYRZP&#10;eRgTs4dROiKsIpZklsr/T2S/AAAA//8DAFBLAQItABQABgAIAAAAIQC2gziS/gAAAOEBAAATAAAA&#10;AAAAAAAAAAAAAAAAAABbQ29udGVudF9UeXBlc10ueG1sUEsBAi0AFAAGAAgAAAAhADj9If/WAAAA&#10;lAEAAAsAAAAAAAAAAAAAAAAALwEAAF9yZWxzLy5yZWxzUEsBAi0AFAAGAAgAAAAhAJRJUqd7AgAA&#10;QAUAAA4AAAAAAAAAAAAAAAAALgIAAGRycy9lMm9Eb2MueG1sUEsBAi0AFAAGAAgAAAAhAP7ec1Hh&#10;AAAADAEAAA8AAAAAAAAAAAAAAAAA1Q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E0502" w:rsidRPr="000D10E4" w:rsidRDefault="00BE0502" w:rsidP="00BE0502">
                      <w:pPr>
                        <w:jc w:val="center"/>
                        <w:rPr>
                          <w:b/>
                        </w:rPr>
                      </w:pPr>
                      <w:r w:rsidRPr="000D10E4">
                        <w:rPr>
                          <w:b/>
                        </w:rPr>
                        <w:t>Progreso Humano</w:t>
                      </w:r>
                      <w:r w:rsidR="000D10E4" w:rsidRPr="000D10E4">
                        <w:rPr>
                          <w:b/>
                        </w:rPr>
                        <w:t xml:space="preserve">/ social </w:t>
                      </w:r>
                    </w:p>
                    <w:p w:rsidR="000D10E4" w:rsidRPr="000D10E4" w:rsidRDefault="000D10E4" w:rsidP="000D10E4">
                      <w:pPr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>Es un progreso tomar en cuenta las poblaciones aut</w:t>
                      </w:r>
                      <w:r>
                        <w:rPr>
                          <w:sz w:val="20"/>
                          <w:szCs w:val="20"/>
                        </w:rPr>
                        <w:t xml:space="preserve">óctonas . La población no es  anónima. </w:t>
                      </w:r>
                      <w:r w:rsidRPr="000D10E4">
                        <w:rPr>
                          <w:sz w:val="20"/>
                          <w:szCs w:val="20"/>
                        </w:rPr>
                        <w:t>Es importante compartir con los habitantes  . No presentarse como un « conquistador » . Respetar a la gente . Interesarse en sus costumbres.</w:t>
                      </w:r>
                    </w:p>
                    <w:p w:rsidR="000D10E4" w:rsidRPr="000D10E4" w:rsidRDefault="000D10E4" w:rsidP="000D10E4">
                      <w:pPr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 xml:space="preserve">Puede ser un progreso para la población local : ayudar a desarrollar sus conocimientos.El turista puede </w:t>
                      </w:r>
                      <w:r>
                        <w:rPr>
                          <w:sz w:val="20"/>
                          <w:szCs w:val="20"/>
                        </w:rPr>
                        <w:t xml:space="preserve">, gracias al dinero que gasta en el lugar , participar en </w:t>
                      </w:r>
                      <w:r w:rsidRPr="000D10E4">
                        <w:rPr>
                          <w:sz w:val="20"/>
                          <w:szCs w:val="20"/>
                        </w:rPr>
                        <w:t xml:space="preserve">la alfabetización </w:t>
                      </w:r>
                      <w:r>
                        <w:rPr>
                          <w:sz w:val="20"/>
                          <w:szCs w:val="20"/>
                        </w:rPr>
                        <w:t>de niños</w:t>
                      </w:r>
                      <w:r w:rsidRPr="000D10E4">
                        <w:rPr>
                          <w:sz w:val="20"/>
                          <w:szCs w:val="20"/>
                        </w:rPr>
                        <w:t xml:space="preserve">/ adultos </w:t>
                      </w:r>
                      <w:r>
                        <w:rPr>
                          <w:sz w:val="20"/>
                          <w:szCs w:val="20"/>
                        </w:rPr>
                        <w:t xml:space="preserve">, ayudar </w:t>
                      </w:r>
                      <w:r w:rsidRPr="000D10E4">
                        <w:rPr>
                          <w:sz w:val="20"/>
                          <w:szCs w:val="20"/>
                        </w:rPr>
                        <w:t>en el ámbito de la salud o alojamiento</w:t>
                      </w:r>
                    </w:p>
                    <w:p w:rsidR="000D10E4" w:rsidRPr="000D10E4" w:rsidRDefault="000D10E4" w:rsidP="000D10E4">
                      <w:pPr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>La globalización favorece los viajes : el turismo puede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D10E4">
                        <w:rPr>
                          <w:sz w:val="20"/>
                          <w:szCs w:val="20"/>
                        </w:rPr>
                        <w:t xml:space="preserve">formar parte de este fenómeno de manera inteligente y positiva.Algunos países proponen nuevas formas de turismo </w:t>
                      </w: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5ECAF" wp14:editId="4C95CBAB">
                <wp:simplePos x="0" y="0"/>
                <wp:positionH relativeFrom="column">
                  <wp:posOffset>6177280</wp:posOffset>
                </wp:positionH>
                <wp:positionV relativeFrom="paragraph">
                  <wp:posOffset>-318770</wp:posOffset>
                </wp:positionV>
                <wp:extent cx="3086100" cy="2819400"/>
                <wp:effectExtent l="57150" t="38100" r="76200" b="952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502" w:rsidRPr="000D10E4" w:rsidRDefault="00BE0502" w:rsidP="00BE0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0E4">
                              <w:rPr>
                                <w:b/>
                              </w:rPr>
                              <w:t>Progreso económico</w:t>
                            </w:r>
                          </w:p>
                          <w:p w:rsidR="000D10E4" w:rsidRPr="000D10E4" w:rsidRDefault="000D10E4" w:rsidP="000D10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El turismo contribuye al PIB de los países </w:t>
                            </w:r>
                          </w:p>
                          <w:p w:rsidR="000D10E4" w:rsidRPr="000D10E4" w:rsidRDefault="000D10E4" w:rsidP="000D10E4">
                            <w:r w:rsidRPr="000D10E4">
                              <w:rPr>
                                <w:sz w:val="20"/>
                                <w:szCs w:val="20"/>
                              </w:rPr>
                              <w:t>En tiempos de crisis, puede ser una manera de desarrollar la economía porque genera empleo y fomenta el consumo. Beneficios para la población.</w:t>
                            </w:r>
                            <w:r w:rsidRPr="000D10E4">
                              <w:t xml:space="preserve"> 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>El turismo responsable puede basarse en el comercio justo.</w:t>
                            </w:r>
                            <w:r w:rsidRPr="000D10E4">
                              <w:t xml:space="preserve"> L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>a construcción / rehabiltación de casas, edificios, monumentos con las normas  de « sostenibilidad » ( dvpt durable)  puede desarrollar oficios de la economía verde , por ejemplo energías eólicas / agricultura bio etc…  Construcción de infraestructuras sostenibles .</w:t>
                            </w:r>
                          </w:p>
                          <w:p w:rsidR="000D10E4" w:rsidRDefault="000D10E4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margin-left:486.4pt;margin-top:-25.1pt;width:243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bQegIAAEAFAAAOAAAAZHJzL2Uyb0RvYy54bWysVM1OGzEQvlfqO1i+l82GQCFigyIQVSUE&#10;CKg4O147ser1uGMnu+nT9F36Yh17NwFRpFZVL/aM53/mG5+dd41lG4XBgKt4eTDiTDkJtXHLin95&#10;vPpwwlmIwtXCglMV36rAz2fv3521fqrGsAJbK2TkxIVp6yu+itFPiyLIlWpEOACvHAk1YCMisbgs&#10;ahQteW9sMR6NjosWsPYIUoVAr5e9kM+yf62VjLdaBxWZrTjlFvOJ+Vyks5idiekShV8ZOaQh/iGL&#10;RhhHQfeuLkUUbI3mN1eNkQgBdDyQ0BSgtZEq10DVlKNX1TyshFe5FmpO8Ps2hf/nVt5s7pCZuuKH&#10;nDnR0IjuqWnCLa1iP38wCcYFJhDB1Saww9Sw1ocp2T34Oxy4QGSqvtPYpJvqYl1u8nbfZNVFJunx&#10;cHRyXI5oFpJk45PydEIM+SmezT2G+ElBwxJRcYS1q1NWucNicx1ir7/TI+OUU59FpuLWqpSIdfdK&#10;U3kUt8zWGVjqwiLbCIKEkFK5eDTEz9rJTBtr94bjPxsO+slUZdDtjf8i6t4iRwYX98aNcYBvRa+/&#10;lkPKutffdaCvO7Ugdosuz3WcNNPLAuotzRqhX4Lg5ZWh/l6LEO8EEuppJrTJ8ZYObaGtOAwUZyvA&#10;72+9J30CI0k5a2mLKh6+rQUqzuxnRzA9LSeTtHaZmRx9HBODLyWLlxK3bi6AplLSn+FlJpN+tDtS&#10;IzRPtPDzFJVEwkmKXXEZccdcxH676cuQaj7ParRqXsRr9+DlDgcJOo/dk0A/gCwSPm9gt3Fi+gpm&#10;vW6akIP5OoI2GYPPfR0mQGuaoTx8KekfeMlnreePb/YLAAD//wMAUEsDBBQABgAIAAAAIQBHr5CF&#10;4gAAAAwBAAAPAAAAZHJzL2Rvd25yZXYueG1sTI9BT8JAEIXvJv6HzZh4g63FaqmdEkPCwQQOIIbr&#10;0h3aane26S7Q/nuXkx7nzct738sXg2nFhXrXWEZ4mkYgiEurG64Q9p+rSQrCecVatZYJYSQHi+L+&#10;LleZtlfe0mXnKxFC2GUKofa+y6R0ZU1GuantiMPvZHujfDj7SupeXUO4aWUcRS/SqIZDQ606WtZU&#10;/uzOBmHYf6z6ZKzYbv3XYVx+rzebbo34+DC8v4HwNPg/M9zwAzoUgeloz6ydaBHmr3FA9wiTJIpB&#10;3BzPSRqkI8JsPktBFrn8P6L4BQAA//8DAFBLAQItABQABgAIAAAAIQC2gziS/gAAAOEBAAATAAAA&#10;AAAAAAAAAAAAAAAAAABbQ29udGVudF9UeXBlc10ueG1sUEsBAi0AFAAGAAgAAAAhADj9If/WAAAA&#10;lAEAAAsAAAAAAAAAAAAAAAAALwEAAF9yZWxzLy5yZWxzUEsBAi0AFAAGAAgAAAAhAKB8VtB6AgAA&#10;QAUAAA4AAAAAAAAAAAAAAAAALgIAAGRycy9lMm9Eb2MueG1sUEsBAi0AFAAGAAgAAAAhAEevkIXi&#10;AAAADAEAAA8AAAAAAAAAAAAAAAAA1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0502" w:rsidRPr="000D10E4" w:rsidRDefault="00BE0502" w:rsidP="00BE0502">
                      <w:pPr>
                        <w:jc w:val="center"/>
                        <w:rPr>
                          <w:b/>
                        </w:rPr>
                      </w:pPr>
                      <w:r w:rsidRPr="000D10E4">
                        <w:rPr>
                          <w:b/>
                        </w:rPr>
                        <w:t>Progreso económico</w:t>
                      </w:r>
                    </w:p>
                    <w:p w:rsidR="000D10E4" w:rsidRPr="000D10E4" w:rsidRDefault="000D10E4" w:rsidP="000D10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 xml:space="preserve">El turismo contribuye al PIB de los países </w:t>
                      </w:r>
                    </w:p>
                    <w:p w:rsidR="000D10E4" w:rsidRPr="000D10E4" w:rsidRDefault="000D10E4" w:rsidP="000D10E4">
                      <w:r w:rsidRPr="000D10E4">
                        <w:rPr>
                          <w:sz w:val="20"/>
                          <w:szCs w:val="20"/>
                        </w:rPr>
                        <w:t>En tiempos de crisis, puede ser una manera de desarrollar la economía porque genera empleo y fomenta el consumo. Beneficios para la población.</w:t>
                      </w:r>
                      <w:r w:rsidRPr="000D10E4">
                        <w:t xml:space="preserve"> </w:t>
                      </w:r>
                      <w:r w:rsidRPr="000D10E4">
                        <w:rPr>
                          <w:sz w:val="20"/>
                          <w:szCs w:val="20"/>
                        </w:rPr>
                        <w:t>El turismo responsable puede basarse en el comercio justo.</w:t>
                      </w:r>
                      <w:r w:rsidRPr="000D10E4">
                        <w:t xml:space="preserve"> L</w:t>
                      </w:r>
                      <w:r w:rsidRPr="000D10E4">
                        <w:rPr>
                          <w:sz w:val="20"/>
                          <w:szCs w:val="20"/>
                        </w:rPr>
                        <w:t>a construcción / rehabiltación de casas, edificios, monumentos con las normas  de « sostenibilidad » ( dvpt durable)  puede desarrollar oficios de la economía verde , por ejemplo energías eólicas / agricultura bio etc…  Construcción de infraestructuras sostenibles .</w:t>
                      </w:r>
                    </w:p>
                    <w:p w:rsidR="000D10E4" w:rsidRDefault="000D10E4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2DA6" wp14:editId="59EAFA91">
                <wp:simplePos x="0" y="0"/>
                <wp:positionH relativeFrom="column">
                  <wp:posOffset>2843530</wp:posOffset>
                </wp:positionH>
                <wp:positionV relativeFrom="paragraph">
                  <wp:posOffset>-318770</wp:posOffset>
                </wp:positionV>
                <wp:extent cx="3152775" cy="2419350"/>
                <wp:effectExtent l="57150" t="38100" r="85725" b="952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502" w:rsidRPr="00BE0502" w:rsidRDefault="00BE0502" w:rsidP="00BE05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05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El turismo y la noción de progreso </w:t>
                            </w:r>
                          </w:p>
                          <w:p w:rsidR="00BE0502" w:rsidRPr="00BE0502" w:rsidRDefault="00BE0502" w:rsidP="00BE0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PBK ¿ </w:t>
                            </w:r>
                            <w:r w:rsidRPr="00BE0502">
                              <w:rPr>
                                <w:i/>
                                <w:sz w:val="20"/>
                                <w:szCs w:val="20"/>
                              </w:rPr>
                              <w:t>Es posible conciliar cualquier forma de turismo con el progreso económico y humano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 ?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PBK  </w:t>
                            </w:r>
                            <w:r w:rsidRPr="00BE0502">
                              <w:rPr>
                                <w:i/>
                                <w:sz w:val="20"/>
                                <w:szCs w:val="20"/>
                              </w:rPr>
                              <w:t>En qué medida es un progreso hacer turismo responsable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 ?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Antes de presentar la pbk, recordar lo que es el </w:t>
                            </w:r>
                            <w:r w:rsidRPr="00BE0502">
                              <w:rPr>
                                <w:b/>
                                <w:sz w:val="20"/>
                                <w:szCs w:val="20"/>
                              </w:rPr>
                              <w:t>progreso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 ( concepto que ilustra la voluntad de </w:t>
                            </w:r>
                            <w:r w:rsidRPr="00BE0502">
                              <w:rPr>
                                <w:b/>
                                <w:sz w:val="20"/>
                                <w:szCs w:val="20"/>
                              </w:rPr>
                              <w:t>mejorar la condición del ser humano</w:t>
                            </w:r>
                            <w:r w:rsidRPr="00BE0502">
                              <w:rPr>
                                <w:sz w:val="20"/>
                                <w:szCs w:val="20"/>
                              </w:rPr>
                              <w:t xml:space="preserve"> )                                            </w:t>
                            </w: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9" style="position:absolute;margin-left:223.9pt;margin-top:-25.1pt;width:248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EcfQIAAEAFAAAOAAAAZHJzL2Uyb0RvYy54bWysVM1uEzEQviPxDpbvdLNpQmnUTRW1KkKq&#10;StUW9ex47cTC6zFjJ7vhaXgXXoyxd5NWpRIIcbFnPP8z3/jsvGss2yoMBlzFy6MRZ8pJqI1bVfzL&#10;w9W7D5yFKFwtLDhV8Z0K/Hz+9s1Z62dqDGuwtUJGTlyYtb7i6xj9rCiCXKtGhCPwypFQAzYiEour&#10;okbRkvfGFuPR6H3RAtYeQaoQ6PWyF/J59q+1kvGz1kFFZitOucV8Yj6X6SzmZ2K2QuHXRg5piH/I&#10;ohHGUdCDq0sRBdug+c1VYyRCAB2PJDQFaG2kyjVQNeXoRTX3a+FVroWaE/yhTeH/uZU321tkpqbZ&#10;ceZEQyO6o6YJt7KK/fzBJBgXmEAEV5vAytSw1ocZ2d37Wxy4QGSqvtPYpJvqYl1u8u7QZNVFJunx&#10;uJyOT06mnEmSjSfl6fE0j6F4MvcY4kcFDUtExRE2rk5Z5Q6L7XWIFJf093rEpJz6LDIVd1alRKy7&#10;U5rKo7hlts7AUhcW2VYQJISUysXjVBX5y9rJTBtrD4bjPxsO+slUZdAdjP8i6sEiRwYXD8aNcYCv&#10;Ra+/5kFQyrrX33egrzu1IHbLLs81F5dellDvaNYI/RIEL68M9fdahHgrkFBP+0GbHD/ToS20FYeB&#10;4mwN+P2196RPYCQpZy1tUcXDt41AxZn95Aimp+VkktYuM5PpyZgYfC5ZPpe4TXMBNBWCImWXyaQf&#10;7Z7UCM0jLfwiRSWRcJJiV1xG3DMXsd9u+jKkWiyyGq2aF/Ha3Xu5x0GCzkP3KNAPIIuEzxvYb5yY&#10;vYBZr5sm5GCxiaBNxuBTX4cJ0JpmKA1fSvoHnvNZ6+njm/8CAAD//wMAUEsDBBQABgAIAAAAIQBD&#10;Zhyd4AAAAAsBAAAPAAAAZHJzL2Rvd25yZXYueG1sTI/NTsMwEITvSLyDtUjcWpskhTZkU0ERElcK&#10;Elc33sYp/olitzU8PeYEx9GMZr5p1skadqIpDN4h3MwFMHKdV4PrEd7fnmdLYCFKp6TxjhC+KMC6&#10;vbxoZK382b3SaRt7lktcqCWCjnGsOQ+dJivD3I/ksrf3k5Uxy6nnapLnXG4NL4S45VYOLi9oOdJG&#10;U/e5PVqEZF7S4vDx+C02YjqsntK+0ANHvL5KD/fAIqX4F4Zf/IwObWba+aNTgRmEqrrL6BFhthAF&#10;sJxYVVUJbIdQlmIJvG34/w/tDwAAAP//AwBQSwECLQAUAAYACAAAACEAtoM4kv4AAADhAQAAEwAA&#10;AAAAAAAAAAAAAAAAAAAAW0NvbnRlbnRfVHlwZXNdLnhtbFBLAQItABQABgAIAAAAIQA4/SH/1gAA&#10;AJQBAAALAAAAAAAAAAAAAAAAAC8BAABfcmVscy8ucmVsc1BLAQItABQABgAIAAAAIQC+brEcfQIA&#10;AEAFAAAOAAAAAAAAAAAAAAAAAC4CAABkcnMvZTJvRG9jLnhtbFBLAQItABQABgAIAAAAIQBDZhyd&#10;4AAAAAsBAAAPAAAAAAAAAAAAAAAAANc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E0502" w:rsidRPr="00BE0502" w:rsidRDefault="00BE0502" w:rsidP="00BE050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0502">
                        <w:rPr>
                          <w:b/>
                          <w:sz w:val="32"/>
                          <w:szCs w:val="32"/>
                        </w:rPr>
                        <w:t xml:space="preserve">El turismo y la noción de progreso </w:t>
                      </w:r>
                    </w:p>
                    <w:p w:rsidR="00BE0502" w:rsidRPr="00BE0502" w:rsidRDefault="00BE0502" w:rsidP="00BE0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0502">
                        <w:rPr>
                          <w:sz w:val="20"/>
                          <w:szCs w:val="20"/>
                        </w:rPr>
                        <w:t xml:space="preserve">PBK ¿ </w:t>
                      </w:r>
                      <w:r w:rsidRPr="00BE0502">
                        <w:rPr>
                          <w:i/>
                          <w:sz w:val="20"/>
                          <w:szCs w:val="20"/>
                        </w:rPr>
                        <w:t>Es posible conciliar cualquier forma de turismo con el progreso económico y humano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 ?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PBK  </w:t>
                      </w:r>
                      <w:r w:rsidRPr="00BE0502">
                        <w:rPr>
                          <w:i/>
                          <w:sz w:val="20"/>
                          <w:szCs w:val="20"/>
                        </w:rPr>
                        <w:t>En qué medida es un progreso hacer turismo responsable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 ?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Antes de presentar la pbk, recordar lo que es el </w:t>
                      </w:r>
                      <w:r w:rsidRPr="00BE0502">
                        <w:rPr>
                          <w:b/>
                          <w:sz w:val="20"/>
                          <w:szCs w:val="20"/>
                        </w:rPr>
                        <w:t>progreso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 ( concepto que ilustra la voluntad de </w:t>
                      </w:r>
                      <w:r w:rsidRPr="00BE0502">
                        <w:rPr>
                          <w:b/>
                          <w:sz w:val="20"/>
                          <w:szCs w:val="20"/>
                        </w:rPr>
                        <w:t>mejorar la condición del ser humano</w:t>
                      </w:r>
                      <w:r w:rsidRPr="00BE0502">
                        <w:rPr>
                          <w:sz w:val="20"/>
                          <w:szCs w:val="20"/>
                        </w:rPr>
                        <w:t xml:space="preserve"> )                                            </w:t>
                      </w: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42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B6E89" wp14:editId="33EC39CA">
                <wp:simplePos x="0" y="0"/>
                <wp:positionH relativeFrom="column">
                  <wp:posOffset>-337820</wp:posOffset>
                </wp:positionH>
                <wp:positionV relativeFrom="paragraph">
                  <wp:posOffset>-404495</wp:posOffset>
                </wp:positionV>
                <wp:extent cx="2819400" cy="1885950"/>
                <wp:effectExtent l="57150" t="38100" r="76200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502" w:rsidRPr="000D10E4" w:rsidRDefault="00BE0502" w:rsidP="00BE05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10E4">
                              <w:rPr>
                                <w:b/>
                              </w:rPr>
                              <w:t>Anti-progreso</w:t>
                            </w:r>
                          </w:p>
                          <w:p w:rsidR="000D10E4" w:rsidRPr="000D10E4" w:rsidRDefault="000D10E4" w:rsidP="00BE05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10E4">
                              <w:rPr>
                                <w:sz w:val="20"/>
                                <w:szCs w:val="20"/>
                              </w:rPr>
                              <w:t>A nivel medioambiental con la destrucción del patrimonio, de la naturaleza, a nivel humano con comportamientos excesivos y con el agobio ( ra</w:t>
                            </w:r>
                            <w:r w:rsidR="00A42A35">
                              <w:rPr>
                                <w:sz w:val="20"/>
                                <w:szCs w:val="20"/>
                              </w:rPr>
                              <w:t>s le bol) de la población local + condiciones de trabajo precarias.</w:t>
                            </w:r>
                            <w:r w:rsidRPr="000D10E4">
                              <w:rPr>
                                <w:sz w:val="20"/>
                                <w:szCs w:val="20"/>
                              </w:rPr>
                              <w:t xml:space="preserve"> A nivel económico con</w:t>
                            </w:r>
                            <w:r w:rsidR="00A42A35">
                              <w:rPr>
                                <w:sz w:val="20"/>
                                <w:szCs w:val="20"/>
                              </w:rPr>
                              <w:t xml:space="preserve"> la corrupción y el trabajo estacional  </w:t>
                            </w: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  <w:p w:rsidR="00BE0502" w:rsidRDefault="00BE0502" w:rsidP="00BE0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30" style="position:absolute;margin-left:-26.6pt;margin-top:-31.85pt;width:222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GyfwIAAEAFAAAOAAAAZHJzL2Uyb0RvYy54bWysVN1O2zAUvp+0d7B8P9JEZSsVKapATJMQ&#10;IGDi2nXsNprj4x27Tbqn2bvsxTh2koIY0qZpN45Pzv/5vuPTs64xbKfQ12BLnh9NOFNWQlXbdcm/&#10;Plx+mHHmg7CVMGBVyffK87PF+3enrZurAjZgKoWMglg/b13JNyG4eZZ5uVGN8EfglCWlBmxEIBHX&#10;WYWipeiNyYrJ5GPWAlYOQSrv6e9Fr+SLFF9rJcON1l4FZkpOtYV0YjpX8cwWp2K+RuE2tRzKEP9Q&#10;RSNqS0kPoS5EEGyL9W+hmloieNDhSEKTgda1VKkH6iafvOrmfiOcSr3QcLw7jMn/v7DyeneLrK5K&#10;XnBmRUMQ3dHQhF0bxX79ZBJq65lABFvVnhVxYK3zc/K7d7c4SJ6usftOYxO/1Bfr0pD3hyGrLjBJ&#10;P4tZfjKdEBaSdPlsdnxynGDInt0d+vBZQcPipeQIW1vFqtKExe7KB8pL9qMdCbGmvop0C3ujYiHG&#10;3ilN7VHePHknYqlzg2wniBJCSmVD6oriJevopmtjDo7Fnx0H++iqEukOzn+R9eCRMoMNB+emtoBv&#10;Za++5REIKln39uME+r7jCEK36hKu0xGyFVR7whqhXwLv5GVN870SPtwKJNYTJrTJ4YYObaAtOQw3&#10;zjaAP976H+2JjKTlrKUtKrn/vhWoODNfLNH0JJ9O49olYXr8qSABX2pWLzV225wDoZLTm+Fkukb7&#10;YMarRmgeaeGXMSuphJWUu+Qy4Cich3676cmQarlMZrRqToQre+/kyINInYfuUaAbSBaIn9cwbpyY&#10;v6JZbxsRsrDcBtB14mCcdD/XAQFa04TL8KTEd+ClnKyeH77FEwAAAP//AwBQSwMEFAAGAAgAAAAh&#10;APUaq/bgAAAACwEAAA8AAABkcnMvZG93bnJldi54bWxMj8FOwzAMhu9IvENkJG5bukYMVppOgARC&#10;4kThsN3SxrRVG6c02da9PeYEN1v+9Pv78+3sBnHEKXSeNKyWCQik2tuOGg2fH8+LOxAhGrJm8IQa&#10;zhhgW1xe5Caz/kTveCxjIziEQmY0tDGOmZShbtGZsPQjEt++/ORM5HVqpJ3MicPdINMkWUtnOuIP&#10;rRnxqcW6Lw9Ow0vYjZu3IX3sy+a8X2HVV9+vvdbXV/PDPYiIc/yD4Vef1aFgp8ofyAYxaFjcqJRR&#10;HtbqFgQTapNwmUpDqpQCWeTyf4fiBwAA//8DAFBLAQItABQABgAIAAAAIQC2gziS/gAAAOEBAAAT&#10;AAAAAAAAAAAAAAAAAAAAAABbQ29udGVudF9UeXBlc10ueG1sUEsBAi0AFAAGAAgAAAAhADj9If/W&#10;AAAAlAEAAAsAAAAAAAAAAAAAAAAALwEAAF9yZWxzLy5yZWxzUEsBAi0AFAAGAAgAAAAhAG6YUbJ/&#10;AgAAQAUAAA4AAAAAAAAAAAAAAAAALgIAAGRycy9lMm9Eb2MueG1sUEsBAi0AFAAGAAgAAAAhAPUa&#10;q/bgAAAACw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E0502" w:rsidRPr="000D10E4" w:rsidRDefault="00BE0502" w:rsidP="00BE0502">
                      <w:pPr>
                        <w:jc w:val="center"/>
                        <w:rPr>
                          <w:b/>
                        </w:rPr>
                      </w:pPr>
                      <w:r w:rsidRPr="000D10E4">
                        <w:rPr>
                          <w:b/>
                        </w:rPr>
                        <w:t>Anti-progreso</w:t>
                      </w:r>
                    </w:p>
                    <w:p w:rsidR="000D10E4" w:rsidRPr="000D10E4" w:rsidRDefault="000D10E4" w:rsidP="00BE05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10E4">
                        <w:rPr>
                          <w:sz w:val="20"/>
                          <w:szCs w:val="20"/>
                        </w:rPr>
                        <w:t>A nivel medioambiental con la destrucción del patrimonio, de la naturaleza, a nivel humano con comportamientos excesivos y con el agobio ( ra</w:t>
                      </w:r>
                      <w:r w:rsidR="00A42A35">
                        <w:rPr>
                          <w:sz w:val="20"/>
                          <w:szCs w:val="20"/>
                        </w:rPr>
                        <w:t>s le bol) de la población local + condiciones de trabajo precarias.</w:t>
                      </w:r>
                      <w:r w:rsidRPr="000D10E4">
                        <w:rPr>
                          <w:sz w:val="20"/>
                          <w:szCs w:val="20"/>
                        </w:rPr>
                        <w:t xml:space="preserve"> A nivel económico con</w:t>
                      </w:r>
                      <w:r w:rsidR="00A42A35">
                        <w:rPr>
                          <w:sz w:val="20"/>
                          <w:szCs w:val="20"/>
                        </w:rPr>
                        <w:t xml:space="preserve"> la corrupción y el trabajo estacional  </w:t>
                      </w: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  <w:p w:rsidR="00BE0502" w:rsidRDefault="00BE0502" w:rsidP="00BE05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04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DD433" wp14:editId="1422B2EC">
                <wp:simplePos x="0" y="0"/>
                <wp:positionH relativeFrom="column">
                  <wp:posOffset>-175895</wp:posOffset>
                </wp:positionH>
                <wp:positionV relativeFrom="paragraph">
                  <wp:posOffset>1738630</wp:posOffset>
                </wp:positionV>
                <wp:extent cx="2886075" cy="952500"/>
                <wp:effectExtent l="57150" t="38100" r="85725" b="952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460" w:rsidRPr="006F0460" w:rsidRDefault="006F0460" w:rsidP="006F04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460">
                              <w:rPr>
                                <w:b/>
                              </w:rPr>
                              <w:t xml:space="preserve">Progreso Político </w:t>
                            </w:r>
                          </w:p>
                          <w:p w:rsidR="006F0460" w:rsidRDefault="006F0460" w:rsidP="006F04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0460">
                              <w:rPr>
                                <w:sz w:val="20"/>
                                <w:szCs w:val="20"/>
                              </w:rPr>
                              <w:t>Medidas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leyes </w:t>
                            </w:r>
                            <w:r w:rsidRPr="006F0460">
                              <w:rPr>
                                <w:sz w:val="20"/>
                                <w:szCs w:val="20"/>
                              </w:rPr>
                              <w:t xml:space="preserve"> gubernamentales / estatales /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regionales </w:t>
                            </w:r>
                            <w:r w:rsidR="00A42A35">
                              <w:rPr>
                                <w:sz w:val="20"/>
                                <w:szCs w:val="20"/>
                              </w:rPr>
                              <w:t xml:space="preserve"> + intervención ciudadana.</w:t>
                            </w:r>
                          </w:p>
                          <w:p w:rsidR="006F0460" w:rsidRPr="006F0460" w:rsidRDefault="006F0460" w:rsidP="006F04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1" style="position:absolute;margin-left:-13.85pt;margin-top:136.9pt;width:227.25pt;height: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rofwIAAD8FAAAOAAAAZHJzL2Uyb0RvYy54bWysVM1OGzEQvlfqO1i+l00iEiBigyIQVSVE&#10;EVBxdrx2YtXrccdOdtOn6bv0xTr2bhZEkVpVvXg9O//ffOPzi7a2bKcwGHAlHx+NOFNOQmXcuuRf&#10;Hq8/nHIWonCVsOBUyfcq8IvF+3fnjZ+rCWzAVgoZBXFh3viSb2L086IIcqNqEY7AK0dKDViLSCKu&#10;iwpFQ9FrW0xGo1nRAFYeQaoQ6O9Vp+SLHF9rJeNnrYOKzJacaov5xHyu0lkszsV8jcJvjOzLEP9Q&#10;RS2Mo6RDqCsRBdui+S1UbSRCAB2PJNQFaG2kyj1QN+PRq24eNsKr3AuBE/wAU/h/YeXt7g6ZqUo+&#10;48yJmkZ0T6AJt7aK/fzBJBgXmEAEV5nAZgmwxoc5+T34O+ylQNfUfauxTl/qi7UZ5P0Asmojk/Rz&#10;cno6G51MOZOkO5tOpqM8heLZ22OIHxXULF1KjrB1VSoqAyx2NyFSWrI/2JGQSuqKyLe4tyrVYd29&#10;0tQdpR1n78wrdWmR7QQxQkipXMxNUbxsndy0sXZwnPzZsbdPripzbnD+i6yDR84MLg7OtXGAb2Wv&#10;vo7THKhk3dkfEOj6ThDEdtXmsU4PE1tBtadRI3Q7ELy8NoTvjQjxTiCRntaDFjl+pkNbaEoO/Y2z&#10;DeD3t/4ne+IiaTlraIlKHr5tBSrO7CdHLD0bHx+nrcvC8fRkQgK+1Kxeaty2vgSaypieDC/zNdlH&#10;e7hqhPqJ9n2ZspJKOEm5Sy4jHoTL2C03vRhSLZfZjDbNi3jjHrw88CBR57F9Euh7kkWi5y0cFk7M&#10;X9Gss00TcrDcRtAmczAh3eHaT4C2NM+lf1HSM/BSzlbP797iFwAAAP//AwBQSwMEFAAGAAgAAAAh&#10;AHIN25LgAAAACwEAAA8AAABkcnMvZG93bnJldi54bWxMj0FPwzAMhe9I/IfISLugLV1BKypNp2kT&#10;EoJL1yHOWWPassapmnQr/x7vBLdn++n5e9l6sp044+BbRwqWiwgEUuVMS7WCj8PL/AmED5qM7hyh&#10;gh/0sM5vbzKdGnehPZ7LUAsOIZ9qBU0IfSqlrxq02i9cj8S3LzdYHXgcamkGfeFw28k4ilbS6pb4&#10;Q6N73DZYncrRKiju3+Th1Y/jp/z2xfuuLPZ02ig1u5s2zyACTuHPDFd8RoecmY5uJONFp2AeJwlb&#10;FcTJA3dgx2O8YnG8Ct7IPJP/O+S/AAAA//8DAFBLAQItABQABgAIAAAAIQC2gziS/gAAAOEBAAAT&#10;AAAAAAAAAAAAAAAAAAAAAABbQ29udGVudF9UeXBlc10ueG1sUEsBAi0AFAAGAAgAAAAhADj9If/W&#10;AAAAlAEAAAsAAAAAAAAAAAAAAAAALwEAAF9yZWxzLy5yZWxzUEsBAi0AFAAGAAgAAAAhAJZPSuh/&#10;AgAAPwUAAA4AAAAAAAAAAAAAAAAALgIAAGRycy9lMm9Eb2MueG1sUEsBAi0AFAAGAAgAAAAhAHIN&#10;25LgAAAACwEAAA8AAAAAAAAAAAAAAAAA2Q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F0460" w:rsidRPr="006F0460" w:rsidRDefault="006F0460" w:rsidP="006F0460">
                      <w:pPr>
                        <w:jc w:val="center"/>
                        <w:rPr>
                          <w:b/>
                        </w:rPr>
                      </w:pPr>
                      <w:r w:rsidRPr="006F0460">
                        <w:rPr>
                          <w:b/>
                        </w:rPr>
                        <w:t xml:space="preserve">Progreso Político </w:t>
                      </w:r>
                    </w:p>
                    <w:p w:rsidR="006F0460" w:rsidRDefault="006F0460" w:rsidP="006F04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F0460">
                        <w:rPr>
                          <w:sz w:val="20"/>
                          <w:szCs w:val="20"/>
                        </w:rPr>
                        <w:t>Medidas</w:t>
                      </w:r>
                      <w:r>
                        <w:rPr>
                          <w:sz w:val="20"/>
                          <w:szCs w:val="20"/>
                        </w:rPr>
                        <w:t xml:space="preserve">, leyes </w:t>
                      </w:r>
                      <w:r w:rsidRPr="006F0460">
                        <w:rPr>
                          <w:sz w:val="20"/>
                          <w:szCs w:val="20"/>
                        </w:rPr>
                        <w:t xml:space="preserve"> gubernamentales / estatales /  </w:t>
                      </w:r>
                      <w:r>
                        <w:rPr>
                          <w:sz w:val="20"/>
                          <w:szCs w:val="20"/>
                        </w:rPr>
                        <w:t xml:space="preserve">regionales </w:t>
                      </w:r>
                      <w:r w:rsidR="00A42A35">
                        <w:rPr>
                          <w:sz w:val="20"/>
                          <w:szCs w:val="20"/>
                        </w:rPr>
                        <w:t xml:space="preserve"> + intervención ciudadana.</w:t>
                      </w:r>
                    </w:p>
                    <w:p w:rsidR="006F0460" w:rsidRPr="006F0460" w:rsidRDefault="006F0460" w:rsidP="006F04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4047C" w:rsidSect="00BE0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02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0E4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CE5"/>
    <w:rsid w:val="001F677E"/>
    <w:rsid w:val="001F7AE9"/>
    <w:rsid w:val="00200C4E"/>
    <w:rsid w:val="00200CBD"/>
    <w:rsid w:val="002012E7"/>
    <w:rsid w:val="0020304C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5BB"/>
    <w:rsid w:val="005C5ACA"/>
    <w:rsid w:val="005C6396"/>
    <w:rsid w:val="005C6690"/>
    <w:rsid w:val="005C66C8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0460"/>
    <w:rsid w:val="006F2E94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2A35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502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4C28"/>
    <w:rsid w:val="00C25397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1F10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4717"/>
    <w:rsid w:val="00E65A09"/>
    <w:rsid w:val="00E713D5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1D38-42CB-4457-8718-31EBE71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2018-11-01T14:28:00Z</dcterms:created>
  <dcterms:modified xsi:type="dcterms:W3CDTF">2018-11-01T16:06:00Z</dcterms:modified>
</cp:coreProperties>
</file>